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16934" w14:textId="77777777" w:rsidR="00EC4F50" w:rsidRPr="00EC4F50" w:rsidRDefault="00EC4F50" w:rsidP="00EC4F50">
      <w:pPr>
        <w:ind w:firstLineChars="200" w:firstLine="560"/>
        <w:jc w:val="center"/>
        <w:rPr>
          <w:rFonts w:ascii="仿宋_GB2312" w:eastAsia="仿宋_GB2312"/>
          <w:sz w:val="28"/>
          <w:szCs w:val="28"/>
        </w:rPr>
      </w:pPr>
      <w:r w:rsidRPr="00EC4F50">
        <w:rPr>
          <w:rFonts w:ascii="仿宋_GB2312" w:eastAsia="仿宋_GB2312" w:hint="eastAsia"/>
          <w:sz w:val="28"/>
          <w:szCs w:val="28"/>
        </w:rPr>
        <w:t>东莞市机电工程学校</w:t>
      </w:r>
    </w:p>
    <w:p w14:paraId="093DD81F" w14:textId="68C8EF3A" w:rsidR="00F82E15" w:rsidRPr="00EC4F50" w:rsidRDefault="00407B6A" w:rsidP="00EC4F50">
      <w:pPr>
        <w:ind w:firstLineChars="200" w:firstLine="560"/>
        <w:jc w:val="center"/>
        <w:rPr>
          <w:rFonts w:ascii="仿宋_GB2312" w:eastAsia="仿宋_GB2312"/>
          <w:sz w:val="28"/>
          <w:szCs w:val="28"/>
        </w:rPr>
      </w:pPr>
      <w:r>
        <w:rPr>
          <w:rFonts w:ascii="仿宋_GB2312" w:eastAsia="仿宋_GB2312" w:hint="eastAsia"/>
          <w:sz w:val="28"/>
          <w:szCs w:val="28"/>
        </w:rPr>
        <w:t>采购</w:t>
      </w:r>
      <w:r w:rsidR="00F82E15" w:rsidRPr="00EC4F50">
        <w:rPr>
          <w:rFonts w:ascii="仿宋_GB2312" w:eastAsia="仿宋_GB2312" w:hint="eastAsia"/>
          <w:sz w:val="28"/>
          <w:szCs w:val="28"/>
        </w:rPr>
        <w:t>项目公告</w:t>
      </w:r>
    </w:p>
    <w:p w14:paraId="2498C3DA" w14:textId="0A0B88BE" w:rsidR="00F55D95" w:rsidRPr="00EC4F50" w:rsidRDefault="00F55D95" w:rsidP="00EC4F50">
      <w:pPr>
        <w:ind w:firstLineChars="200" w:firstLine="560"/>
        <w:jc w:val="center"/>
        <w:rPr>
          <w:rFonts w:ascii="仿宋_GB2312" w:eastAsia="仿宋_GB2312"/>
          <w:sz w:val="28"/>
          <w:szCs w:val="28"/>
        </w:rPr>
      </w:pPr>
      <w:r w:rsidRPr="00EC4F50">
        <w:rPr>
          <w:rFonts w:ascii="仿宋_GB2312" w:eastAsia="仿宋_GB2312" w:hint="eastAsia"/>
          <w:sz w:val="28"/>
          <w:szCs w:val="28"/>
        </w:rPr>
        <w:t>（采购编号：</w:t>
      </w:r>
      <w:r w:rsidR="00407B6A">
        <w:rPr>
          <w:rFonts w:ascii="仿宋_GB2312" w:eastAsia="仿宋_GB2312" w:hint="eastAsia"/>
          <w:sz w:val="28"/>
          <w:szCs w:val="28"/>
        </w:rPr>
        <w:t>202</w:t>
      </w:r>
      <w:r w:rsidR="00081F71">
        <w:rPr>
          <w:rFonts w:ascii="仿宋_GB2312" w:eastAsia="仿宋_GB2312" w:hint="eastAsia"/>
          <w:sz w:val="28"/>
          <w:szCs w:val="28"/>
        </w:rPr>
        <w:t>1-6-</w:t>
      </w:r>
      <w:r w:rsidR="0021273A">
        <w:rPr>
          <w:rFonts w:ascii="仿宋_GB2312" w:eastAsia="仿宋_GB2312" w:hint="eastAsia"/>
          <w:sz w:val="28"/>
          <w:szCs w:val="28"/>
        </w:rPr>
        <w:t>5</w:t>
      </w:r>
      <w:r w:rsidRPr="00EC4F50">
        <w:rPr>
          <w:rFonts w:ascii="仿宋_GB2312" w:eastAsia="仿宋_GB2312" w:hint="eastAsia"/>
          <w:sz w:val="28"/>
          <w:szCs w:val="28"/>
        </w:rPr>
        <w:t xml:space="preserve">  ）</w:t>
      </w:r>
    </w:p>
    <w:p w14:paraId="139E4A94" w14:textId="77777777" w:rsidR="00F82E15" w:rsidRPr="00EC4F50" w:rsidRDefault="00F82E15" w:rsidP="00EC4F50">
      <w:pPr>
        <w:spacing w:line="360" w:lineRule="auto"/>
        <w:ind w:firstLineChars="200" w:firstLine="560"/>
        <w:rPr>
          <w:rFonts w:ascii="仿宋_GB2312" w:eastAsia="仿宋_GB2312"/>
          <w:sz w:val="28"/>
          <w:szCs w:val="28"/>
        </w:rPr>
      </w:pPr>
      <w:r w:rsidRPr="00EC4F50">
        <w:rPr>
          <w:rFonts w:ascii="仿宋_GB2312" w:eastAsia="仿宋_GB2312" w:hint="eastAsia"/>
          <w:sz w:val="28"/>
          <w:szCs w:val="28"/>
        </w:rPr>
        <w:t>根据学校管理需要，拟计划采购</w:t>
      </w:r>
      <w:r w:rsidR="00F55D95" w:rsidRPr="00EC4F50">
        <w:rPr>
          <w:rFonts w:ascii="仿宋_GB2312" w:eastAsia="仿宋_GB2312" w:hint="eastAsia"/>
          <w:sz w:val="28"/>
          <w:szCs w:val="28"/>
        </w:rPr>
        <w:t>物品一批（项）</w:t>
      </w:r>
      <w:r w:rsidRPr="00EC4F50">
        <w:rPr>
          <w:rFonts w:ascii="仿宋_GB2312" w:eastAsia="仿宋_GB2312" w:hint="eastAsia"/>
          <w:sz w:val="28"/>
          <w:szCs w:val="28"/>
        </w:rPr>
        <w:t>，具体情况如下：</w:t>
      </w:r>
    </w:p>
    <w:p w14:paraId="3A9FD513" w14:textId="1D0036EC" w:rsidR="00F82E15" w:rsidRPr="00EC4F50" w:rsidRDefault="00F82E15" w:rsidP="00EC4F50">
      <w:pPr>
        <w:spacing w:line="360" w:lineRule="auto"/>
        <w:ind w:firstLineChars="200" w:firstLine="560"/>
        <w:rPr>
          <w:rFonts w:ascii="仿宋_GB2312" w:eastAsia="仿宋_GB2312"/>
          <w:sz w:val="28"/>
          <w:szCs w:val="28"/>
        </w:rPr>
      </w:pPr>
      <w:r w:rsidRPr="00EC4F50">
        <w:rPr>
          <w:rFonts w:ascii="仿宋_GB2312" w:eastAsia="仿宋_GB2312" w:hint="eastAsia"/>
          <w:sz w:val="28"/>
          <w:szCs w:val="28"/>
        </w:rPr>
        <w:t>一、采购项目</w:t>
      </w:r>
      <w:r w:rsidR="00F55D95" w:rsidRPr="00EC4F50">
        <w:rPr>
          <w:rFonts w:ascii="仿宋_GB2312" w:eastAsia="仿宋_GB2312" w:hint="eastAsia"/>
          <w:sz w:val="28"/>
          <w:szCs w:val="28"/>
        </w:rPr>
        <w:t>名称</w:t>
      </w:r>
      <w:r w:rsidRPr="00EC4F50">
        <w:rPr>
          <w:rFonts w:ascii="仿宋_GB2312" w:eastAsia="仿宋_GB2312" w:hint="eastAsia"/>
          <w:sz w:val="28"/>
          <w:szCs w:val="28"/>
        </w:rPr>
        <w:t>：</w:t>
      </w:r>
      <w:r w:rsidR="0021273A" w:rsidRPr="0021273A">
        <w:rPr>
          <w:rFonts w:ascii="仿宋_GB2312" w:eastAsia="仿宋_GB2312" w:hint="eastAsia"/>
          <w:sz w:val="28"/>
          <w:szCs w:val="28"/>
          <w:u w:val="single"/>
        </w:rPr>
        <w:t>移动融媒体制作与应用竞赛设备</w:t>
      </w:r>
      <w:r w:rsidR="00F55D95" w:rsidRPr="00EC4F50">
        <w:rPr>
          <w:rFonts w:ascii="仿宋_GB2312" w:eastAsia="仿宋_GB2312" w:hint="eastAsia"/>
          <w:sz w:val="28"/>
          <w:szCs w:val="28"/>
          <w:u w:val="single"/>
        </w:rPr>
        <w:t xml:space="preserve">  </w:t>
      </w:r>
    </w:p>
    <w:p w14:paraId="20BE146B" w14:textId="77777777" w:rsidR="00F82E15" w:rsidRPr="00EC4F50" w:rsidRDefault="00F82E15" w:rsidP="00EC4F50">
      <w:pPr>
        <w:spacing w:line="360" w:lineRule="auto"/>
        <w:ind w:firstLineChars="200" w:firstLine="560"/>
        <w:rPr>
          <w:rFonts w:ascii="仿宋_GB2312" w:eastAsia="仿宋_GB2312"/>
          <w:sz w:val="28"/>
          <w:szCs w:val="28"/>
        </w:rPr>
      </w:pPr>
      <w:r w:rsidRPr="00EC4F50">
        <w:rPr>
          <w:rFonts w:ascii="仿宋_GB2312" w:eastAsia="仿宋_GB2312" w:hint="eastAsia"/>
          <w:sz w:val="28"/>
          <w:szCs w:val="28"/>
        </w:rPr>
        <w:t>二、采购数量：1 批</w:t>
      </w:r>
      <w:r w:rsidR="00F55D95" w:rsidRPr="00EC4F50">
        <w:rPr>
          <w:rFonts w:ascii="仿宋_GB2312" w:eastAsia="仿宋_GB2312" w:hint="eastAsia"/>
          <w:sz w:val="28"/>
          <w:szCs w:val="28"/>
        </w:rPr>
        <w:t>（项、件）</w:t>
      </w:r>
    </w:p>
    <w:p w14:paraId="37221088" w14:textId="77777777" w:rsidR="00F82E15" w:rsidRPr="00EC4F50" w:rsidRDefault="00F82E15" w:rsidP="00EC4F50">
      <w:pPr>
        <w:spacing w:line="360" w:lineRule="auto"/>
        <w:ind w:firstLineChars="200" w:firstLine="560"/>
        <w:rPr>
          <w:rFonts w:ascii="仿宋_GB2312" w:eastAsia="仿宋_GB2312"/>
          <w:sz w:val="28"/>
          <w:szCs w:val="28"/>
        </w:rPr>
      </w:pPr>
      <w:r w:rsidRPr="00EC4F50">
        <w:rPr>
          <w:rFonts w:ascii="仿宋_GB2312" w:eastAsia="仿宋_GB2312" w:hint="eastAsia"/>
          <w:sz w:val="28"/>
          <w:szCs w:val="28"/>
        </w:rPr>
        <w:t>三、采购项目内容及需求（采购项目技术规格、参数及要求等见附件）：</w:t>
      </w:r>
    </w:p>
    <w:p w14:paraId="30E10C12" w14:textId="136C6FAA" w:rsidR="00F55D95" w:rsidRPr="00EC4F50" w:rsidRDefault="00F82E15" w:rsidP="00EC4F50">
      <w:pPr>
        <w:spacing w:line="360" w:lineRule="auto"/>
        <w:ind w:firstLineChars="200" w:firstLine="560"/>
        <w:rPr>
          <w:rFonts w:ascii="仿宋_GB2312" w:eastAsia="仿宋_GB2312"/>
          <w:sz w:val="28"/>
          <w:szCs w:val="28"/>
        </w:rPr>
      </w:pPr>
      <w:r w:rsidRPr="00EC4F50">
        <w:rPr>
          <w:rFonts w:ascii="仿宋_GB2312" w:eastAsia="仿宋_GB2312" w:hint="eastAsia"/>
          <w:sz w:val="28"/>
          <w:szCs w:val="28"/>
        </w:rPr>
        <w:t>四、</w:t>
      </w:r>
      <w:r w:rsidR="00F55D95" w:rsidRPr="00EC4F50">
        <w:rPr>
          <w:rFonts w:ascii="仿宋_GB2312" w:eastAsia="仿宋_GB2312" w:hint="eastAsia"/>
          <w:sz w:val="28"/>
          <w:szCs w:val="28"/>
        </w:rPr>
        <w:t>本公告期限：</w:t>
      </w:r>
      <w:r w:rsidR="005D5E44" w:rsidRPr="00EC4F50">
        <w:rPr>
          <w:rFonts w:ascii="仿宋_GB2312" w:eastAsia="仿宋_GB2312"/>
          <w:sz w:val="28"/>
          <w:szCs w:val="28"/>
        </w:rPr>
        <w:t xml:space="preserve"> </w:t>
      </w:r>
    </w:p>
    <w:p w14:paraId="4498E023" w14:textId="677479F5" w:rsidR="00F55D95" w:rsidRPr="00EC4F50" w:rsidRDefault="00F55D95" w:rsidP="00EC4F50">
      <w:pPr>
        <w:spacing w:line="360" w:lineRule="auto"/>
        <w:ind w:firstLineChars="450" w:firstLine="1260"/>
        <w:rPr>
          <w:rFonts w:ascii="仿宋_GB2312" w:eastAsia="仿宋_GB2312"/>
          <w:sz w:val="28"/>
          <w:szCs w:val="28"/>
        </w:rPr>
      </w:pPr>
      <w:r w:rsidRPr="00EC4F50">
        <w:rPr>
          <w:rFonts w:ascii="仿宋_GB2312" w:eastAsia="仿宋_GB2312" w:hint="eastAsia"/>
          <w:sz w:val="28"/>
          <w:szCs w:val="28"/>
        </w:rPr>
        <w:t>自</w:t>
      </w:r>
      <w:r w:rsidRPr="00EC4F50">
        <w:rPr>
          <w:rFonts w:ascii="仿宋_GB2312" w:eastAsia="仿宋_GB2312" w:hint="eastAsia"/>
          <w:sz w:val="28"/>
          <w:szCs w:val="28"/>
          <w:u w:val="single"/>
        </w:rPr>
        <w:t xml:space="preserve">  </w:t>
      </w:r>
      <w:r w:rsidR="00407B6A">
        <w:rPr>
          <w:rFonts w:ascii="仿宋_GB2312" w:eastAsia="仿宋_GB2312" w:hint="eastAsia"/>
          <w:sz w:val="28"/>
          <w:szCs w:val="28"/>
          <w:u w:val="single"/>
        </w:rPr>
        <w:t>202</w:t>
      </w:r>
      <w:r w:rsidR="00081F71">
        <w:rPr>
          <w:rFonts w:ascii="仿宋_GB2312" w:eastAsia="仿宋_GB2312" w:hint="eastAsia"/>
          <w:sz w:val="28"/>
          <w:szCs w:val="28"/>
          <w:u w:val="single"/>
        </w:rPr>
        <w:t>1</w:t>
      </w:r>
      <w:r w:rsidRPr="00EC4F50">
        <w:rPr>
          <w:rFonts w:ascii="仿宋_GB2312" w:eastAsia="仿宋_GB2312" w:hint="eastAsia"/>
          <w:sz w:val="28"/>
          <w:szCs w:val="28"/>
          <w:u w:val="single"/>
        </w:rPr>
        <w:t xml:space="preserve"> </w:t>
      </w:r>
      <w:r w:rsidRPr="00EC4F50">
        <w:rPr>
          <w:rFonts w:ascii="仿宋_GB2312" w:eastAsia="仿宋_GB2312" w:hint="eastAsia"/>
          <w:sz w:val="28"/>
          <w:szCs w:val="28"/>
        </w:rPr>
        <w:t>年</w:t>
      </w:r>
      <w:r w:rsidRPr="00EC4F50">
        <w:rPr>
          <w:rFonts w:ascii="仿宋_GB2312" w:eastAsia="仿宋_GB2312" w:hint="eastAsia"/>
          <w:sz w:val="28"/>
          <w:szCs w:val="28"/>
          <w:u w:val="single"/>
        </w:rPr>
        <w:t xml:space="preserve"> </w:t>
      </w:r>
      <w:r w:rsidR="005D5E44">
        <w:rPr>
          <w:rFonts w:ascii="仿宋_GB2312" w:eastAsia="仿宋_GB2312" w:hint="eastAsia"/>
          <w:sz w:val="28"/>
          <w:szCs w:val="28"/>
          <w:u w:val="single"/>
        </w:rPr>
        <w:t>3</w:t>
      </w:r>
      <w:r w:rsidRPr="00EC4F50">
        <w:rPr>
          <w:rFonts w:ascii="仿宋_GB2312" w:eastAsia="仿宋_GB2312" w:hint="eastAsia"/>
          <w:sz w:val="28"/>
          <w:szCs w:val="28"/>
          <w:u w:val="single"/>
        </w:rPr>
        <w:t xml:space="preserve"> </w:t>
      </w:r>
      <w:r w:rsidRPr="00EC4F50">
        <w:rPr>
          <w:rFonts w:ascii="仿宋_GB2312" w:eastAsia="仿宋_GB2312" w:hint="eastAsia"/>
          <w:sz w:val="28"/>
          <w:szCs w:val="28"/>
        </w:rPr>
        <w:t>月</w:t>
      </w:r>
      <w:r w:rsidRPr="00EC4F50">
        <w:rPr>
          <w:rFonts w:ascii="仿宋_GB2312" w:eastAsia="仿宋_GB2312" w:hint="eastAsia"/>
          <w:sz w:val="28"/>
          <w:szCs w:val="28"/>
          <w:u w:val="single"/>
        </w:rPr>
        <w:t xml:space="preserve"> </w:t>
      </w:r>
      <w:r w:rsidR="005D5E44">
        <w:rPr>
          <w:rFonts w:ascii="仿宋_GB2312" w:eastAsia="仿宋_GB2312" w:hint="eastAsia"/>
          <w:sz w:val="28"/>
          <w:szCs w:val="28"/>
          <w:u w:val="single"/>
        </w:rPr>
        <w:t>3</w:t>
      </w:r>
      <w:r w:rsidR="00081F71">
        <w:rPr>
          <w:rFonts w:ascii="仿宋_GB2312" w:eastAsia="仿宋_GB2312" w:hint="eastAsia"/>
          <w:sz w:val="28"/>
          <w:szCs w:val="28"/>
          <w:u w:val="single"/>
        </w:rPr>
        <w:t>1</w:t>
      </w:r>
      <w:r w:rsidRPr="00EC4F50">
        <w:rPr>
          <w:rFonts w:ascii="仿宋_GB2312" w:eastAsia="仿宋_GB2312" w:hint="eastAsia"/>
          <w:sz w:val="28"/>
          <w:szCs w:val="28"/>
          <w:u w:val="single"/>
        </w:rPr>
        <w:t xml:space="preserve"> </w:t>
      </w:r>
      <w:r w:rsidRPr="00EC4F50">
        <w:rPr>
          <w:rFonts w:ascii="仿宋_GB2312" w:eastAsia="仿宋_GB2312" w:hint="eastAsia"/>
          <w:sz w:val="28"/>
          <w:szCs w:val="28"/>
        </w:rPr>
        <w:t>日 至</w:t>
      </w:r>
      <w:r w:rsidRPr="00EC4F50">
        <w:rPr>
          <w:rFonts w:ascii="仿宋_GB2312" w:eastAsia="仿宋_GB2312" w:hint="eastAsia"/>
          <w:sz w:val="28"/>
          <w:szCs w:val="28"/>
          <w:u w:val="single"/>
        </w:rPr>
        <w:t xml:space="preserve"> </w:t>
      </w:r>
      <w:r w:rsidR="00407B6A">
        <w:rPr>
          <w:rFonts w:ascii="仿宋_GB2312" w:eastAsia="仿宋_GB2312" w:hint="eastAsia"/>
          <w:sz w:val="28"/>
          <w:szCs w:val="28"/>
          <w:u w:val="single"/>
        </w:rPr>
        <w:t>202</w:t>
      </w:r>
      <w:r w:rsidR="00081F71">
        <w:rPr>
          <w:rFonts w:ascii="仿宋_GB2312" w:eastAsia="仿宋_GB2312" w:hint="eastAsia"/>
          <w:sz w:val="28"/>
          <w:szCs w:val="28"/>
          <w:u w:val="single"/>
        </w:rPr>
        <w:t>1</w:t>
      </w:r>
      <w:r w:rsidRPr="00EC4F50">
        <w:rPr>
          <w:rFonts w:ascii="仿宋_GB2312" w:eastAsia="仿宋_GB2312" w:hint="eastAsia"/>
          <w:sz w:val="28"/>
          <w:szCs w:val="28"/>
          <w:u w:val="single"/>
        </w:rPr>
        <w:t xml:space="preserve">  </w:t>
      </w:r>
      <w:r w:rsidRPr="00EC4F50">
        <w:rPr>
          <w:rFonts w:ascii="仿宋_GB2312" w:eastAsia="仿宋_GB2312" w:hint="eastAsia"/>
          <w:sz w:val="28"/>
          <w:szCs w:val="28"/>
        </w:rPr>
        <w:t>年</w:t>
      </w:r>
      <w:r w:rsidRPr="00EC4F50">
        <w:rPr>
          <w:rFonts w:ascii="仿宋_GB2312" w:eastAsia="仿宋_GB2312" w:hint="eastAsia"/>
          <w:sz w:val="28"/>
          <w:szCs w:val="28"/>
          <w:u w:val="single"/>
        </w:rPr>
        <w:t xml:space="preserve"> </w:t>
      </w:r>
      <w:r w:rsidR="00081F71">
        <w:rPr>
          <w:rFonts w:ascii="仿宋_GB2312" w:eastAsia="仿宋_GB2312" w:hint="eastAsia"/>
          <w:sz w:val="28"/>
          <w:szCs w:val="28"/>
          <w:u w:val="single"/>
        </w:rPr>
        <w:t>4</w:t>
      </w:r>
      <w:r w:rsidRPr="00EC4F50">
        <w:rPr>
          <w:rFonts w:ascii="仿宋_GB2312" w:eastAsia="仿宋_GB2312" w:hint="eastAsia"/>
          <w:sz w:val="28"/>
          <w:szCs w:val="28"/>
          <w:u w:val="single"/>
        </w:rPr>
        <w:t xml:space="preserve"> </w:t>
      </w:r>
      <w:r w:rsidRPr="00EC4F50">
        <w:rPr>
          <w:rFonts w:ascii="仿宋_GB2312" w:eastAsia="仿宋_GB2312" w:hint="eastAsia"/>
          <w:sz w:val="28"/>
          <w:szCs w:val="28"/>
        </w:rPr>
        <w:t>月</w:t>
      </w:r>
      <w:r w:rsidRPr="00EC4F50">
        <w:rPr>
          <w:rFonts w:ascii="仿宋_GB2312" w:eastAsia="仿宋_GB2312" w:hint="eastAsia"/>
          <w:sz w:val="28"/>
          <w:szCs w:val="28"/>
          <w:u w:val="single"/>
        </w:rPr>
        <w:t xml:space="preserve">  </w:t>
      </w:r>
      <w:r w:rsidR="00AB0FEC">
        <w:rPr>
          <w:rFonts w:ascii="仿宋_GB2312" w:eastAsia="仿宋_GB2312"/>
          <w:sz w:val="28"/>
          <w:szCs w:val="28"/>
          <w:u w:val="single"/>
        </w:rPr>
        <w:t>20</w:t>
      </w:r>
      <w:r w:rsidRPr="00EC4F50">
        <w:rPr>
          <w:rFonts w:ascii="仿宋_GB2312" w:eastAsia="仿宋_GB2312" w:hint="eastAsia"/>
          <w:sz w:val="28"/>
          <w:szCs w:val="28"/>
          <w:u w:val="single"/>
        </w:rPr>
        <w:t xml:space="preserve"> </w:t>
      </w:r>
      <w:r w:rsidRPr="00EC4F50">
        <w:rPr>
          <w:rFonts w:ascii="仿宋_GB2312" w:eastAsia="仿宋_GB2312" w:hint="eastAsia"/>
          <w:sz w:val="28"/>
          <w:szCs w:val="28"/>
        </w:rPr>
        <w:t xml:space="preserve">日17：00止 </w:t>
      </w:r>
    </w:p>
    <w:p w14:paraId="37DB7123" w14:textId="18533AF1" w:rsidR="00F82E15" w:rsidRPr="00EC4F50" w:rsidRDefault="00F55D95" w:rsidP="00EC4F50">
      <w:pPr>
        <w:spacing w:line="360" w:lineRule="auto"/>
        <w:ind w:firstLineChars="200" w:firstLine="560"/>
        <w:rPr>
          <w:rFonts w:ascii="仿宋_GB2312" w:eastAsia="仿宋_GB2312"/>
          <w:sz w:val="28"/>
          <w:szCs w:val="28"/>
        </w:rPr>
      </w:pPr>
      <w:r w:rsidRPr="00EC4F50">
        <w:rPr>
          <w:rFonts w:ascii="仿宋_GB2312" w:eastAsia="仿宋_GB2312" w:hint="eastAsia"/>
          <w:sz w:val="28"/>
          <w:szCs w:val="28"/>
        </w:rPr>
        <w:t>五、</w:t>
      </w:r>
      <w:r w:rsidR="00F82E15" w:rsidRPr="00EC4F50">
        <w:rPr>
          <w:rFonts w:ascii="仿宋_GB2312" w:eastAsia="仿宋_GB2312" w:hint="eastAsia"/>
          <w:sz w:val="28"/>
          <w:szCs w:val="28"/>
        </w:rPr>
        <w:t>投标截止时间：</w:t>
      </w:r>
      <w:r w:rsidRPr="00EC4F50">
        <w:rPr>
          <w:rFonts w:ascii="仿宋_GB2312" w:eastAsia="仿宋_GB2312" w:hint="eastAsia"/>
          <w:sz w:val="28"/>
          <w:szCs w:val="28"/>
          <w:u w:val="single"/>
        </w:rPr>
        <w:t xml:space="preserve"> </w:t>
      </w:r>
      <w:r w:rsidR="00407B6A">
        <w:rPr>
          <w:rFonts w:ascii="仿宋_GB2312" w:eastAsia="仿宋_GB2312" w:hint="eastAsia"/>
          <w:sz w:val="28"/>
          <w:szCs w:val="28"/>
          <w:u w:val="single"/>
        </w:rPr>
        <w:t>202</w:t>
      </w:r>
      <w:r w:rsidR="00081F71">
        <w:rPr>
          <w:rFonts w:ascii="仿宋_GB2312" w:eastAsia="仿宋_GB2312" w:hint="eastAsia"/>
          <w:sz w:val="28"/>
          <w:szCs w:val="28"/>
          <w:u w:val="single"/>
        </w:rPr>
        <w:t>1</w:t>
      </w:r>
      <w:r w:rsidRPr="00EC4F50">
        <w:rPr>
          <w:rFonts w:ascii="仿宋_GB2312" w:eastAsia="仿宋_GB2312" w:hint="eastAsia"/>
          <w:sz w:val="28"/>
          <w:szCs w:val="28"/>
          <w:u w:val="single"/>
        </w:rPr>
        <w:t xml:space="preserve">   </w:t>
      </w:r>
      <w:r w:rsidR="00F82E15" w:rsidRPr="00EC4F50">
        <w:rPr>
          <w:rFonts w:ascii="仿宋_GB2312" w:eastAsia="仿宋_GB2312" w:hint="eastAsia"/>
          <w:sz w:val="28"/>
          <w:szCs w:val="28"/>
        </w:rPr>
        <w:t>年</w:t>
      </w:r>
      <w:r w:rsidRPr="00EC4F50">
        <w:rPr>
          <w:rFonts w:ascii="仿宋_GB2312" w:eastAsia="仿宋_GB2312" w:hint="eastAsia"/>
          <w:sz w:val="28"/>
          <w:szCs w:val="28"/>
          <w:u w:val="single"/>
        </w:rPr>
        <w:t xml:space="preserve">  </w:t>
      </w:r>
      <w:r w:rsidR="00081F71">
        <w:rPr>
          <w:rFonts w:ascii="仿宋_GB2312" w:eastAsia="仿宋_GB2312" w:hint="eastAsia"/>
          <w:sz w:val="28"/>
          <w:szCs w:val="28"/>
          <w:u w:val="single"/>
        </w:rPr>
        <w:t>4</w:t>
      </w:r>
      <w:r w:rsidRPr="00EC4F50">
        <w:rPr>
          <w:rFonts w:ascii="仿宋_GB2312" w:eastAsia="仿宋_GB2312" w:hint="eastAsia"/>
          <w:sz w:val="28"/>
          <w:szCs w:val="28"/>
          <w:u w:val="single"/>
        </w:rPr>
        <w:t xml:space="preserve">   </w:t>
      </w:r>
      <w:r w:rsidR="00F82E15" w:rsidRPr="00EC4F50">
        <w:rPr>
          <w:rFonts w:ascii="仿宋_GB2312" w:eastAsia="仿宋_GB2312" w:hint="eastAsia"/>
          <w:sz w:val="28"/>
          <w:szCs w:val="28"/>
        </w:rPr>
        <w:t>月</w:t>
      </w:r>
      <w:r w:rsidRPr="00EC4F50">
        <w:rPr>
          <w:rFonts w:ascii="仿宋_GB2312" w:eastAsia="仿宋_GB2312" w:hint="eastAsia"/>
          <w:sz w:val="28"/>
          <w:szCs w:val="28"/>
          <w:u w:val="single"/>
        </w:rPr>
        <w:t xml:space="preserve">  </w:t>
      </w:r>
      <w:r w:rsidR="00AB0FEC">
        <w:rPr>
          <w:rFonts w:ascii="仿宋_GB2312" w:eastAsia="仿宋_GB2312"/>
          <w:sz w:val="28"/>
          <w:szCs w:val="28"/>
          <w:u w:val="single"/>
        </w:rPr>
        <w:t>20</w:t>
      </w:r>
      <w:r w:rsidRPr="00EC4F50">
        <w:rPr>
          <w:rFonts w:ascii="仿宋_GB2312" w:eastAsia="仿宋_GB2312" w:hint="eastAsia"/>
          <w:sz w:val="28"/>
          <w:szCs w:val="28"/>
          <w:u w:val="single"/>
        </w:rPr>
        <w:t xml:space="preserve">  </w:t>
      </w:r>
      <w:r w:rsidR="00F82E15" w:rsidRPr="00EC4F50">
        <w:rPr>
          <w:rFonts w:ascii="仿宋_GB2312" w:eastAsia="仿宋_GB2312" w:hint="eastAsia"/>
          <w:sz w:val="28"/>
          <w:szCs w:val="28"/>
        </w:rPr>
        <w:t xml:space="preserve">日 17:00 </w:t>
      </w:r>
    </w:p>
    <w:p w14:paraId="78901E0F" w14:textId="77777777" w:rsidR="00F82E15" w:rsidRPr="00EC4F50" w:rsidRDefault="00F55D95" w:rsidP="00EC4F50">
      <w:pPr>
        <w:spacing w:line="360" w:lineRule="auto"/>
        <w:ind w:firstLineChars="200" w:firstLine="560"/>
        <w:rPr>
          <w:rFonts w:ascii="仿宋_GB2312" w:eastAsia="仿宋_GB2312"/>
          <w:sz w:val="28"/>
          <w:szCs w:val="28"/>
        </w:rPr>
      </w:pPr>
      <w:r w:rsidRPr="00EC4F50">
        <w:rPr>
          <w:rFonts w:ascii="仿宋_GB2312" w:eastAsia="仿宋_GB2312" w:hint="eastAsia"/>
          <w:sz w:val="28"/>
          <w:szCs w:val="28"/>
        </w:rPr>
        <w:t>六</w:t>
      </w:r>
      <w:r w:rsidR="00F82E15" w:rsidRPr="00EC4F50">
        <w:rPr>
          <w:rFonts w:ascii="仿宋_GB2312" w:eastAsia="仿宋_GB2312" w:hint="eastAsia"/>
          <w:sz w:val="28"/>
          <w:szCs w:val="28"/>
        </w:rPr>
        <w:t>、提交投标文件地点：东莞市长安镇莲湖路1号机电工程学校</w:t>
      </w:r>
      <w:r w:rsidR="0096408A">
        <w:rPr>
          <w:rFonts w:ascii="仿宋_GB2312" w:eastAsia="仿宋_GB2312" w:hint="eastAsia"/>
          <w:sz w:val="28"/>
          <w:szCs w:val="28"/>
        </w:rPr>
        <w:t>教务处</w:t>
      </w:r>
    </w:p>
    <w:p w14:paraId="4BDE1731" w14:textId="77777777" w:rsidR="00F82E15" w:rsidRPr="00EC4F50" w:rsidRDefault="00F82E15" w:rsidP="00EC4F50">
      <w:pPr>
        <w:spacing w:line="360" w:lineRule="auto"/>
        <w:ind w:firstLineChars="200" w:firstLine="560"/>
        <w:rPr>
          <w:rFonts w:ascii="仿宋_GB2312" w:eastAsia="仿宋_GB2312"/>
          <w:sz w:val="28"/>
          <w:szCs w:val="28"/>
        </w:rPr>
      </w:pPr>
      <w:r w:rsidRPr="00EC4F50">
        <w:rPr>
          <w:rFonts w:ascii="仿宋_GB2312" w:eastAsia="仿宋_GB2312" w:hint="eastAsia"/>
          <w:sz w:val="28"/>
          <w:szCs w:val="28"/>
        </w:rPr>
        <w:t>七、应标要求：</w:t>
      </w:r>
    </w:p>
    <w:p w14:paraId="222C8274" w14:textId="77777777" w:rsidR="001C1F0E" w:rsidRPr="00EC4F50" w:rsidRDefault="00F82E15" w:rsidP="00EC4F50">
      <w:pPr>
        <w:snapToGrid w:val="0"/>
        <w:spacing w:line="360" w:lineRule="auto"/>
        <w:ind w:firstLineChars="200" w:firstLine="560"/>
        <w:rPr>
          <w:rFonts w:ascii="仿宋_GB2312" w:eastAsia="仿宋_GB2312" w:hAnsi="宋体" w:cs="宋体"/>
          <w:sz w:val="28"/>
          <w:szCs w:val="28"/>
        </w:rPr>
      </w:pPr>
      <w:r w:rsidRPr="00EC4F50">
        <w:rPr>
          <w:rFonts w:ascii="仿宋_GB2312" w:eastAsia="仿宋_GB2312" w:hAnsi="宋体" w:cs="宋体" w:hint="eastAsia"/>
          <w:sz w:val="28"/>
          <w:szCs w:val="28"/>
        </w:rPr>
        <w:t>（一）应标村料：密封</w:t>
      </w:r>
      <w:r w:rsidR="001C1F0E" w:rsidRPr="00EC4F50">
        <w:rPr>
          <w:rFonts w:ascii="仿宋_GB2312" w:eastAsia="仿宋_GB2312" w:hAnsi="宋体" w:cs="宋体" w:hint="eastAsia"/>
          <w:sz w:val="28"/>
          <w:szCs w:val="28"/>
        </w:rPr>
        <w:t>；</w:t>
      </w:r>
    </w:p>
    <w:p w14:paraId="209552D7" w14:textId="77777777" w:rsidR="00F82E15" w:rsidRPr="00EC4F50" w:rsidRDefault="00F82E15" w:rsidP="00EC4F50">
      <w:pPr>
        <w:snapToGrid w:val="0"/>
        <w:spacing w:line="360" w:lineRule="auto"/>
        <w:ind w:firstLineChars="200" w:firstLine="560"/>
        <w:rPr>
          <w:rFonts w:ascii="仿宋_GB2312" w:eastAsia="仿宋_GB2312" w:cs="宋体"/>
          <w:sz w:val="28"/>
          <w:szCs w:val="28"/>
        </w:rPr>
      </w:pPr>
      <w:r w:rsidRPr="00EC4F50">
        <w:rPr>
          <w:rFonts w:ascii="仿宋_GB2312" w:eastAsia="仿宋_GB2312" w:hAnsi="宋体" w:cs="宋体" w:hint="eastAsia"/>
          <w:sz w:val="28"/>
          <w:szCs w:val="28"/>
        </w:rPr>
        <w:t>（二）密封应标材料</w:t>
      </w:r>
      <w:r w:rsidR="001C1F0E" w:rsidRPr="00EC4F50">
        <w:rPr>
          <w:rFonts w:ascii="仿宋_GB2312" w:eastAsia="仿宋_GB2312" w:hAnsi="宋体" w:cs="宋体" w:hint="eastAsia"/>
          <w:sz w:val="28"/>
          <w:szCs w:val="28"/>
        </w:rPr>
        <w:t>“</w:t>
      </w:r>
      <w:r w:rsidRPr="00EC4F50">
        <w:rPr>
          <w:rFonts w:ascii="仿宋_GB2312" w:eastAsia="仿宋_GB2312" w:hAnsi="宋体" w:cs="宋体" w:hint="eastAsia"/>
          <w:sz w:val="28"/>
          <w:szCs w:val="28"/>
        </w:rPr>
        <w:t>封面</w:t>
      </w:r>
      <w:r w:rsidR="001C1F0E" w:rsidRPr="00EC4F50">
        <w:rPr>
          <w:rFonts w:ascii="仿宋_GB2312" w:eastAsia="仿宋_GB2312" w:hAnsi="宋体" w:cs="宋体" w:hint="eastAsia"/>
          <w:sz w:val="28"/>
          <w:szCs w:val="28"/>
        </w:rPr>
        <w:t>”</w:t>
      </w:r>
      <w:r w:rsidRPr="00EC4F50">
        <w:rPr>
          <w:rFonts w:ascii="仿宋_GB2312" w:eastAsia="仿宋_GB2312" w:hAnsi="宋体" w:cs="宋体" w:hint="eastAsia"/>
          <w:sz w:val="28"/>
          <w:szCs w:val="28"/>
        </w:rPr>
        <w:t>要求：</w:t>
      </w:r>
    </w:p>
    <w:p w14:paraId="1B97CC83" w14:textId="77777777" w:rsidR="001C1F0E" w:rsidRPr="00EC4F50" w:rsidRDefault="00F82E15" w:rsidP="00EC4F50">
      <w:pPr>
        <w:snapToGrid w:val="0"/>
        <w:spacing w:line="360" w:lineRule="auto"/>
        <w:ind w:firstLineChars="200" w:firstLine="560"/>
        <w:rPr>
          <w:rFonts w:ascii="仿宋_GB2312" w:eastAsia="仿宋_GB2312" w:hAnsi="宋体" w:cs="宋体"/>
          <w:sz w:val="28"/>
          <w:szCs w:val="28"/>
        </w:rPr>
      </w:pPr>
      <w:r w:rsidRPr="00EC4F50">
        <w:rPr>
          <w:rFonts w:ascii="仿宋_GB2312" w:eastAsia="仿宋_GB2312" w:hAnsi="宋体" w:cs="宋体" w:hint="eastAsia"/>
          <w:sz w:val="28"/>
          <w:szCs w:val="28"/>
        </w:rPr>
        <w:t xml:space="preserve">1. </w:t>
      </w:r>
      <w:r w:rsidR="001C1F0E" w:rsidRPr="00EC4F50">
        <w:rPr>
          <w:rFonts w:ascii="仿宋_GB2312" w:eastAsia="仿宋_GB2312" w:hAnsi="宋体" w:cs="宋体" w:hint="eastAsia"/>
          <w:sz w:val="28"/>
          <w:szCs w:val="28"/>
        </w:rPr>
        <w:t>填写</w:t>
      </w:r>
      <w:r w:rsidRPr="00EC4F50">
        <w:rPr>
          <w:rFonts w:ascii="仿宋_GB2312" w:eastAsia="仿宋_GB2312" w:hAnsi="宋体" w:cs="宋体" w:hint="eastAsia"/>
          <w:sz w:val="28"/>
          <w:szCs w:val="28"/>
        </w:rPr>
        <w:t>投标项目名称：</w:t>
      </w:r>
    </w:p>
    <w:p w14:paraId="298D7F3B" w14:textId="77777777" w:rsidR="00F82E15" w:rsidRPr="00EC4F50" w:rsidRDefault="00F82E15" w:rsidP="00EC4F50">
      <w:pPr>
        <w:snapToGrid w:val="0"/>
        <w:spacing w:line="360" w:lineRule="auto"/>
        <w:ind w:firstLineChars="200" w:firstLine="560"/>
        <w:rPr>
          <w:rFonts w:ascii="仿宋_GB2312" w:eastAsia="仿宋_GB2312" w:cs="宋体"/>
          <w:sz w:val="28"/>
          <w:szCs w:val="28"/>
        </w:rPr>
      </w:pPr>
      <w:r w:rsidRPr="00EC4F50">
        <w:rPr>
          <w:rFonts w:ascii="仿宋_GB2312" w:eastAsia="仿宋_GB2312" w:hAnsi="宋体" w:cs="宋体" w:hint="eastAsia"/>
          <w:sz w:val="28"/>
          <w:szCs w:val="28"/>
        </w:rPr>
        <w:t xml:space="preserve">2. </w:t>
      </w:r>
      <w:r w:rsidR="001C1F0E" w:rsidRPr="00EC4F50">
        <w:rPr>
          <w:rFonts w:ascii="仿宋_GB2312" w:eastAsia="仿宋_GB2312" w:hAnsi="宋体" w:cs="宋体" w:hint="eastAsia"/>
          <w:sz w:val="28"/>
          <w:szCs w:val="28"/>
        </w:rPr>
        <w:t>填写</w:t>
      </w:r>
      <w:r w:rsidRPr="00EC4F50">
        <w:rPr>
          <w:rFonts w:ascii="仿宋_GB2312" w:eastAsia="仿宋_GB2312" w:hAnsi="宋体" w:cs="宋体" w:hint="eastAsia"/>
          <w:sz w:val="28"/>
          <w:szCs w:val="28"/>
        </w:rPr>
        <w:t>应标公司名称（</w:t>
      </w:r>
      <w:r w:rsidR="001C1F0E" w:rsidRPr="00EC4F50">
        <w:rPr>
          <w:rFonts w:ascii="仿宋_GB2312" w:eastAsia="仿宋_GB2312" w:hAnsi="宋体" w:cs="宋体" w:hint="eastAsia"/>
          <w:sz w:val="28"/>
          <w:szCs w:val="28"/>
        </w:rPr>
        <w:t>或盖章</w:t>
      </w:r>
      <w:r w:rsidRPr="00EC4F50">
        <w:rPr>
          <w:rFonts w:ascii="仿宋_GB2312" w:eastAsia="仿宋_GB2312" w:hAnsi="宋体" w:cs="宋体" w:hint="eastAsia"/>
          <w:sz w:val="28"/>
          <w:szCs w:val="28"/>
        </w:rPr>
        <w:t>）；</w:t>
      </w:r>
    </w:p>
    <w:p w14:paraId="3456B268" w14:textId="77777777" w:rsidR="00F82E15" w:rsidRPr="00EC4F50" w:rsidRDefault="00F82E15" w:rsidP="00EC4F50">
      <w:pPr>
        <w:snapToGrid w:val="0"/>
        <w:spacing w:line="360" w:lineRule="auto"/>
        <w:ind w:firstLineChars="200" w:firstLine="560"/>
        <w:rPr>
          <w:rFonts w:ascii="仿宋_GB2312" w:eastAsia="仿宋_GB2312" w:cs="宋体"/>
          <w:sz w:val="28"/>
          <w:szCs w:val="28"/>
        </w:rPr>
      </w:pPr>
      <w:r w:rsidRPr="00EC4F50">
        <w:rPr>
          <w:rFonts w:ascii="仿宋_GB2312" w:eastAsia="仿宋_GB2312" w:hAnsi="宋体" w:cs="宋体" w:hint="eastAsia"/>
          <w:sz w:val="28"/>
          <w:szCs w:val="28"/>
        </w:rPr>
        <w:t>（三）应标材料要求：</w:t>
      </w:r>
    </w:p>
    <w:p w14:paraId="7D070D8E" w14:textId="77777777" w:rsidR="00F82E15" w:rsidRPr="00EC4F50" w:rsidRDefault="00F82E15" w:rsidP="00EC4F50">
      <w:pPr>
        <w:snapToGrid w:val="0"/>
        <w:spacing w:line="360" w:lineRule="auto"/>
        <w:ind w:firstLineChars="200" w:firstLine="560"/>
        <w:rPr>
          <w:rFonts w:ascii="仿宋_GB2312" w:eastAsia="仿宋_GB2312" w:cs="宋体"/>
          <w:sz w:val="28"/>
          <w:szCs w:val="28"/>
        </w:rPr>
      </w:pPr>
      <w:r w:rsidRPr="00EC4F50">
        <w:rPr>
          <w:rFonts w:ascii="仿宋_GB2312" w:eastAsia="仿宋_GB2312" w:hAnsi="宋体" w:cs="宋体" w:hint="eastAsia"/>
          <w:sz w:val="28"/>
          <w:szCs w:val="28"/>
        </w:rPr>
        <w:t>1.必须提供的要件（需加盖单位公章）：</w:t>
      </w:r>
    </w:p>
    <w:p w14:paraId="129FEF42" w14:textId="77777777" w:rsidR="00F82E15" w:rsidRPr="00EC4F50" w:rsidRDefault="00F82E15" w:rsidP="00EC4F50">
      <w:pPr>
        <w:snapToGrid w:val="0"/>
        <w:spacing w:line="360" w:lineRule="auto"/>
        <w:ind w:firstLineChars="200" w:firstLine="560"/>
        <w:rPr>
          <w:rFonts w:ascii="仿宋_GB2312" w:eastAsia="仿宋_GB2312" w:cs="宋体"/>
          <w:sz w:val="28"/>
          <w:szCs w:val="28"/>
        </w:rPr>
      </w:pPr>
      <w:r w:rsidRPr="00EC4F50">
        <w:rPr>
          <w:rFonts w:ascii="仿宋_GB2312" w:eastAsia="仿宋_GB2312" w:hAnsi="宋体" w:cs="宋体" w:hint="eastAsia"/>
          <w:sz w:val="28"/>
          <w:szCs w:val="28"/>
        </w:rPr>
        <w:t xml:space="preserve">（1）公司营业执照复印件； </w:t>
      </w:r>
    </w:p>
    <w:p w14:paraId="1CAA7565" w14:textId="77777777" w:rsidR="00F82E15" w:rsidRPr="00EC4F50" w:rsidRDefault="00F82E15" w:rsidP="00EC4F50">
      <w:pPr>
        <w:snapToGrid w:val="0"/>
        <w:spacing w:line="360" w:lineRule="auto"/>
        <w:ind w:firstLineChars="200" w:firstLine="560"/>
        <w:rPr>
          <w:rFonts w:ascii="仿宋_GB2312" w:eastAsia="仿宋_GB2312" w:cs="宋体"/>
          <w:sz w:val="28"/>
          <w:szCs w:val="28"/>
        </w:rPr>
      </w:pPr>
      <w:r w:rsidRPr="00EC4F50">
        <w:rPr>
          <w:rFonts w:ascii="仿宋_GB2312" w:eastAsia="仿宋_GB2312" w:hAnsi="宋体" w:cs="宋体" w:hint="eastAsia"/>
          <w:sz w:val="28"/>
          <w:szCs w:val="28"/>
        </w:rPr>
        <w:t>（2）报价明细单及应标情况</w:t>
      </w:r>
      <w:r w:rsidR="00EB1BB7" w:rsidRPr="00EC4F50">
        <w:rPr>
          <w:rFonts w:ascii="仿宋_GB2312" w:eastAsia="仿宋_GB2312" w:hAnsi="宋体" w:cs="宋体" w:hint="eastAsia"/>
          <w:sz w:val="28"/>
          <w:szCs w:val="28"/>
        </w:rPr>
        <w:t>，不能完成满足时注明正偏离或负偏离；价格部份按</w:t>
      </w:r>
      <w:r w:rsidR="00EB1BB7" w:rsidRPr="008B42A8">
        <w:rPr>
          <w:rFonts w:ascii="仿宋_GB2312" w:eastAsia="仿宋_GB2312" w:hAnsi="宋体" w:cs="宋体" w:hint="eastAsia"/>
          <w:sz w:val="28"/>
          <w:szCs w:val="28"/>
          <w:u w:val="single"/>
        </w:rPr>
        <w:t>“一式七份”</w:t>
      </w:r>
      <w:r w:rsidR="00EB1BB7" w:rsidRPr="00EC4F50">
        <w:rPr>
          <w:rFonts w:ascii="仿宋_GB2312" w:eastAsia="仿宋_GB2312" w:hAnsi="宋体" w:cs="宋体" w:hint="eastAsia"/>
          <w:sz w:val="28"/>
          <w:szCs w:val="28"/>
        </w:rPr>
        <w:t>提供。</w:t>
      </w:r>
    </w:p>
    <w:p w14:paraId="526662EE" w14:textId="77777777" w:rsidR="00F82E15" w:rsidRPr="00EC4F50" w:rsidRDefault="00F82E15" w:rsidP="00EC4F50">
      <w:pPr>
        <w:snapToGrid w:val="0"/>
        <w:spacing w:line="360" w:lineRule="auto"/>
        <w:ind w:firstLineChars="200" w:firstLine="560"/>
        <w:rPr>
          <w:rFonts w:ascii="仿宋_GB2312" w:eastAsia="仿宋_GB2312" w:cs="宋体"/>
          <w:sz w:val="28"/>
          <w:szCs w:val="28"/>
        </w:rPr>
      </w:pPr>
      <w:r w:rsidRPr="00EC4F50">
        <w:rPr>
          <w:rFonts w:ascii="仿宋_GB2312" w:eastAsia="仿宋_GB2312" w:hAnsi="宋体" w:cs="宋体" w:hint="eastAsia"/>
          <w:sz w:val="28"/>
          <w:szCs w:val="28"/>
        </w:rPr>
        <w:t>2.自愿提供的要件；</w:t>
      </w:r>
    </w:p>
    <w:p w14:paraId="3CEE29FD" w14:textId="77777777" w:rsidR="00F82E15" w:rsidRPr="00EC4F50" w:rsidRDefault="00F82E15" w:rsidP="00EC4F50">
      <w:pPr>
        <w:snapToGrid w:val="0"/>
        <w:spacing w:line="360" w:lineRule="auto"/>
        <w:ind w:firstLineChars="200" w:firstLine="560"/>
        <w:rPr>
          <w:rFonts w:ascii="仿宋_GB2312" w:eastAsia="仿宋_GB2312" w:cs="宋体"/>
          <w:sz w:val="28"/>
          <w:szCs w:val="28"/>
        </w:rPr>
      </w:pPr>
      <w:r w:rsidRPr="00EC4F50">
        <w:rPr>
          <w:rFonts w:ascii="仿宋_GB2312" w:eastAsia="仿宋_GB2312" w:hAnsi="宋体" w:cs="宋体" w:hint="eastAsia"/>
          <w:sz w:val="28"/>
          <w:szCs w:val="28"/>
        </w:rPr>
        <w:t>（1）公司的基本情况介绍；</w:t>
      </w:r>
    </w:p>
    <w:p w14:paraId="17CDAD79" w14:textId="77777777" w:rsidR="00F82E15" w:rsidRPr="00EC4F50" w:rsidRDefault="00F82E15" w:rsidP="00EC4F50">
      <w:pPr>
        <w:snapToGrid w:val="0"/>
        <w:spacing w:line="360" w:lineRule="auto"/>
        <w:ind w:firstLineChars="200" w:firstLine="560"/>
        <w:rPr>
          <w:rFonts w:ascii="仿宋_GB2312" w:eastAsia="仿宋_GB2312" w:cs="宋体"/>
          <w:sz w:val="28"/>
          <w:szCs w:val="28"/>
        </w:rPr>
      </w:pPr>
      <w:r w:rsidRPr="00EC4F50">
        <w:rPr>
          <w:rFonts w:ascii="仿宋_GB2312" w:eastAsia="仿宋_GB2312" w:hAnsi="宋体" w:cs="宋体" w:hint="eastAsia"/>
          <w:sz w:val="28"/>
          <w:szCs w:val="28"/>
        </w:rPr>
        <w:t>（2）采购相关主要产品的资质或实力</w:t>
      </w:r>
    </w:p>
    <w:p w14:paraId="4884B746" w14:textId="77777777" w:rsidR="00F82E15" w:rsidRPr="00EC4F50" w:rsidRDefault="00F82E15" w:rsidP="00EC4F50">
      <w:pPr>
        <w:snapToGrid w:val="0"/>
        <w:spacing w:line="360" w:lineRule="auto"/>
        <w:ind w:firstLineChars="200" w:firstLine="560"/>
        <w:rPr>
          <w:rFonts w:ascii="仿宋_GB2312" w:eastAsia="仿宋_GB2312" w:cs="宋体"/>
          <w:sz w:val="28"/>
          <w:szCs w:val="28"/>
        </w:rPr>
      </w:pPr>
      <w:r w:rsidRPr="00EC4F50">
        <w:rPr>
          <w:rFonts w:ascii="仿宋_GB2312" w:eastAsia="仿宋_GB2312" w:hAnsi="宋体" w:cs="宋体" w:hint="eastAsia"/>
          <w:sz w:val="28"/>
          <w:szCs w:val="28"/>
        </w:rPr>
        <w:t>（3）采购相关项目经验</w:t>
      </w:r>
    </w:p>
    <w:p w14:paraId="2677DABD" w14:textId="77777777" w:rsidR="00F82E15" w:rsidRPr="00EC4F50" w:rsidRDefault="00F82E15" w:rsidP="00EC4F50">
      <w:pPr>
        <w:snapToGrid w:val="0"/>
        <w:spacing w:line="360" w:lineRule="auto"/>
        <w:ind w:firstLineChars="200" w:firstLine="560"/>
        <w:rPr>
          <w:rFonts w:ascii="仿宋_GB2312" w:eastAsia="仿宋_GB2312" w:cs="宋体"/>
          <w:sz w:val="28"/>
          <w:szCs w:val="28"/>
        </w:rPr>
      </w:pPr>
      <w:r w:rsidRPr="00EC4F50">
        <w:rPr>
          <w:rFonts w:ascii="仿宋_GB2312" w:eastAsia="仿宋_GB2312" w:hAnsi="宋体" w:cs="宋体" w:hint="eastAsia"/>
          <w:sz w:val="28"/>
          <w:szCs w:val="28"/>
        </w:rPr>
        <w:lastRenderedPageBreak/>
        <w:t>（4）售后服务情况及承诺（需加盖单位公章）</w:t>
      </w:r>
    </w:p>
    <w:p w14:paraId="5F0F441F" w14:textId="77777777" w:rsidR="001C1F0E" w:rsidRPr="00EC4F50" w:rsidRDefault="00F82E15" w:rsidP="00EC4F50">
      <w:pPr>
        <w:spacing w:line="360" w:lineRule="auto"/>
        <w:ind w:firstLineChars="200" w:firstLine="560"/>
        <w:rPr>
          <w:rFonts w:ascii="仿宋_GB2312" w:eastAsia="仿宋_GB2312"/>
          <w:sz w:val="28"/>
          <w:szCs w:val="28"/>
        </w:rPr>
      </w:pPr>
      <w:r w:rsidRPr="00EC4F50">
        <w:rPr>
          <w:rFonts w:ascii="仿宋_GB2312" w:eastAsia="仿宋_GB2312" w:hint="eastAsia"/>
          <w:sz w:val="28"/>
          <w:szCs w:val="28"/>
        </w:rPr>
        <w:t>八、</w:t>
      </w:r>
      <w:r w:rsidR="001C1F0E" w:rsidRPr="00EC4F50">
        <w:rPr>
          <w:rFonts w:ascii="仿宋_GB2312" w:eastAsia="仿宋_GB2312" w:hint="eastAsia"/>
          <w:sz w:val="28"/>
          <w:szCs w:val="28"/>
        </w:rPr>
        <w:t>货款结算要求：</w:t>
      </w:r>
    </w:p>
    <w:p w14:paraId="67B553B1" w14:textId="77777777" w:rsidR="001C1F0E" w:rsidRPr="00EC4F50" w:rsidRDefault="001C1F0E" w:rsidP="00EC4F50">
      <w:pPr>
        <w:spacing w:line="360" w:lineRule="auto"/>
        <w:ind w:firstLineChars="200" w:firstLine="560"/>
        <w:rPr>
          <w:rFonts w:ascii="仿宋_GB2312" w:eastAsia="仿宋_GB2312"/>
          <w:sz w:val="28"/>
          <w:szCs w:val="28"/>
        </w:rPr>
      </w:pPr>
      <w:r w:rsidRPr="00EC4F50">
        <w:rPr>
          <w:rFonts w:ascii="仿宋_GB2312" w:eastAsia="仿宋_GB2312" w:hint="eastAsia"/>
          <w:sz w:val="28"/>
          <w:szCs w:val="28"/>
        </w:rPr>
        <w:t>（一）公对公转账结算；</w:t>
      </w:r>
    </w:p>
    <w:p w14:paraId="3258A5DD" w14:textId="396F07FA" w:rsidR="001C1F0E" w:rsidRPr="00EC4F50" w:rsidRDefault="001C1F0E" w:rsidP="00EC4F50">
      <w:pPr>
        <w:spacing w:line="360" w:lineRule="auto"/>
        <w:ind w:firstLineChars="200" w:firstLine="560"/>
        <w:rPr>
          <w:rFonts w:ascii="仿宋_GB2312" w:eastAsia="仿宋_GB2312"/>
          <w:sz w:val="28"/>
          <w:szCs w:val="28"/>
        </w:rPr>
      </w:pPr>
      <w:r w:rsidRPr="00EC4F50">
        <w:rPr>
          <w:rFonts w:ascii="仿宋_GB2312" w:eastAsia="仿宋_GB2312" w:hint="eastAsia"/>
          <w:sz w:val="28"/>
          <w:szCs w:val="28"/>
        </w:rPr>
        <w:t>（二）需要提供正式发票（普通发票或专用发</w:t>
      </w:r>
      <w:r w:rsidR="00405C82">
        <w:rPr>
          <w:rFonts w:ascii="仿宋_GB2312" w:eastAsia="仿宋_GB2312" w:hint="eastAsia"/>
          <w:sz w:val="28"/>
          <w:szCs w:val="28"/>
        </w:rPr>
        <w:t>票</w:t>
      </w:r>
      <w:r w:rsidRPr="00EC4F50">
        <w:rPr>
          <w:rFonts w:ascii="仿宋_GB2312" w:eastAsia="仿宋_GB2312" w:hint="eastAsia"/>
          <w:sz w:val="28"/>
          <w:szCs w:val="28"/>
        </w:rPr>
        <w:t>均可）</w:t>
      </w:r>
    </w:p>
    <w:p w14:paraId="0DDFCCBB" w14:textId="77777777" w:rsidR="001C1F0E" w:rsidRPr="00EC4F50" w:rsidRDefault="001C1F0E" w:rsidP="00EC4F50">
      <w:pPr>
        <w:spacing w:line="360" w:lineRule="auto"/>
        <w:ind w:firstLineChars="200" w:firstLine="560"/>
        <w:rPr>
          <w:rFonts w:ascii="仿宋_GB2312" w:eastAsia="仿宋_GB2312"/>
          <w:sz w:val="28"/>
          <w:szCs w:val="28"/>
        </w:rPr>
      </w:pPr>
      <w:r w:rsidRPr="00EC4F50">
        <w:rPr>
          <w:rFonts w:ascii="仿宋_GB2312" w:eastAsia="仿宋_GB2312" w:hint="eastAsia"/>
          <w:sz w:val="28"/>
          <w:szCs w:val="28"/>
        </w:rPr>
        <w:t>（三）所有报价必须含税；</w:t>
      </w:r>
    </w:p>
    <w:p w14:paraId="5DBDD34F" w14:textId="77777777" w:rsidR="001C1F0E" w:rsidRPr="00EC4F50" w:rsidRDefault="001C1F0E" w:rsidP="00EC4F50">
      <w:pPr>
        <w:spacing w:line="360" w:lineRule="auto"/>
        <w:ind w:firstLineChars="200" w:firstLine="560"/>
        <w:rPr>
          <w:rFonts w:ascii="仿宋_GB2312" w:eastAsia="仿宋_GB2312"/>
          <w:sz w:val="28"/>
          <w:szCs w:val="28"/>
        </w:rPr>
      </w:pPr>
      <w:r w:rsidRPr="00EC4F50">
        <w:rPr>
          <w:rFonts w:ascii="仿宋_GB2312" w:eastAsia="仿宋_GB2312" w:hint="eastAsia"/>
          <w:sz w:val="28"/>
          <w:szCs w:val="28"/>
        </w:rPr>
        <w:t>（四）所有报价包括运输费、安装及调度费。</w:t>
      </w:r>
    </w:p>
    <w:p w14:paraId="56607270" w14:textId="77777777" w:rsidR="00F82E15" w:rsidRPr="00EC4F50" w:rsidRDefault="001C1F0E" w:rsidP="00EC4F50">
      <w:pPr>
        <w:spacing w:line="360" w:lineRule="auto"/>
        <w:ind w:firstLineChars="200" w:firstLine="560"/>
        <w:rPr>
          <w:rFonts w:ascii="仿宋_GB2312" w:eastAsia="仿宋_GB2312"/>
          <w:sz w:val="28"/>
          <w:szCs w:val="28"/>
        </w:rPr>
      </w:pPr>
      <w:r w:rsidRPr="00EC4F50">
        <w:rPr>
          <w:rFonts w:ascii="仿宋_GB2312" w:eastAsia="仿宋_GB2312" w:hint="eastAsia"/>
          <w:sz w:val="28"/>
          <w:szCs w:val="28"/>
        </w:rPr>
        <w:t>九、</w:t>
      </w:r>
      <w:r w:rsidR="00F82E15" w:rsidRPr="00EC4F50">
        <w:rPr>
          <w:rFonts w:ascii="仿宋_GB2312" w:eastAsia="仿宋_GB2312" w:hint="eastAsia"/>
          <w:sz w:val="28"/>
          <w:szCs w:val="28"/>
        </w:rPr>
        <w:t xml:space="preserve">联系事项 </w:t>
      </w:r>
    </w:p>
    <w:p w14:paraId="4D130C60" w14:textId="77777777" w:rsidR="0096408A" w:rsidRDefault="00F82E15" w:rsidP="00EC4F50">
      <w:pPr>
        <w:spacing w:line="360" w:lineRule="auto"/>
        <w:ind w:firstLineChars="200" w:firstLine="560"/>
        <w:rPr>
          <w:rFonts w:ascii="仿宋_GB2312" w:eastAsia="仿宋_GB2312"/>
          <w:sz w:val="28"/>
          <w:szCs w:val="28"/>
        </w:rPr>
      </w:pPr>
      <w:r w:rsidRPr="00EC4F50">
        <w:rPr>
          <w:rFonts w:ascii="仿宋_GB2312" w:eastAsia="仿宋_GB2312" w:hint="eastAsia"/>
          <w:sz w:val="28"/>
          <w:szCs w:val="28"/>
        </w:rPr>
        <w:t>（一）采购业务人：</w:t>
      </w:r>
    </w:p>
    <w:p w14:paraId="131B8CC1" w14:textId="74022616" w:rsidR="005D5E44" w:rsidRDefault="00EB1BB7" w:rsidP="00EC4F50">
      <w:pPr>
        <w:spacing w:line="360" w:lineRule="auto"/>
        <w:ind w:firstLineChars="200" w:firstLine="560"/>
        <w:rPr>
          <w:rFonts w:ascii="仿宋_GB2312" w:eastAsia="仿宋_GB2312"/>
          <w:sz w:val="28"/>
          <w:szCs w:val="28"/>
        </w:rPr>
      </w:pPr>
      <w:r w:rsidRPr="00EC4F50">
        <w:rPr>
          <w:rFonts w:ascii="仿宋_GB2312" w:eastAsia="仿宋_GB2312" w:hint="eastAsia"/>
          <w:sz w:val="28"/>
          <w:szCs w:val="28"/>
        </w:rPr>
        <w:t xml:space="preserve">   </w:t>
      </w:r>
      <w:r w:rsidR="005D5E44">
        <w:rPr>
          <w:rFonts w:ascii="仿宋_GB2312" w:eastAsia="仿宋_GB2312"/>
          <w:sz w:val="28"/>
          <w:szCs w:val="28"/>
        </w:rPr>
        <w:t xml:space="preserve"> </w:t>
      </w:r>
      <w:r w:rsidR="005D5E44">
        <w:rPr>
          <w:rFonts w:ascii="仿宋_GB2312" w:eastAsia="仿宋_GB2312" w:hint="eastAsia"/>
          <w:sz w:val="28"/>
          <w:szCs w:val="28"/>
        </w:rPr>
        <w:t>郑老师      联系电话: 0769-85538602，13686029618</w:t>
      </w:r>
    </w:p>
    <w:p w14:paraId="09353A18" w14:textId="49566989" w:rsidR="0096408A" w:rsidRDefault="00CB6ED3" w:rsidP="00EC4F50">
      <w:pPr>
        <w:spacing w:line="360" w:lineRule="auto"/>
        <w:ind w:firstLineChars="200" w:firstLine="560"/>
        <w:rPr>
          <w:rFonts w:ascii="仿宋_GB2312" w:eastAsia="仿宋_GB2312"/>
          <w:sz w:val="28"/>
          <w:szCs w:val="28"/>
        </w:rPr>
      </w:pPr>
      <w:r>
        <w:rPr>
          <w:rFonts w:ascii="仿宋_GB2312" w:eastAsia="仿宋_GB2312" w:hint="eastAsia"/>
          <w:sz w:val="28"/>
          <w:szCs w:val="28"/>
        </w:rPr>
        <w:t>（二）采购廉政</w:t>
      </w:r>
      <w:r w:rsidR="00B06A7F">
        <w:rPr>
          <w:rFonts w:ascii="仿宋_GB2312" w:eastAsia="仿宋_GB2312" w:hint="eastAsia"/>
          <w:sz w:val="28"/>
          <w:szCs w:val="28"/>
        </w:rPr>
        <w:t>监督人：</w:t>
      </w:r>
    </w:p>
    <w:p w14:paraId="5A0251E8" w14:textId="79D4CE7A" w:rsidR="00F82E15" w:rsidRPr="00EC4F50" w:rsidRDefault="005D5E44" w:rsidP="0096408A">
      <w:pPr>
        <w:spacing w:line="360" w:lineRule="auto"/>
        <w:ind w:firstLineChars="400" w:firstLine="1120"/>
        <w:rPr>
          <w:rFonts w:ascii="仿宋_GB2312" w:eastAsia="仿宋_GB2312"/>
          <w:sz w:val="28"/>
          <w:szCs w:val="28"/>
        </w:rPr>
      </w:pPr>
      <w:r>
        <w:rPr>
          <w:rFonts w:ascii="仿宋_GB2312" w:eastAsia="仿宋_GB2312" w:hint="eastAsia"/>
          <w:sz w:val="28"/>
          <w:szCs w:val="28"/>
        </w:rPr>
        <w:t>古老师      联系电话: 0769-85539246，13669865958</w:t>
      </w:r>
    </w:p>
    <w:p w14:paraId="260D0B0C" w14:textId="77777777" w:rsidR="008B42A8" w:rsidRPr="00B06A7F" w:rsidRDefault="008B42A8" w:rsidP="008B42A8">
      <w:pPr>
        <w:spacing w:line="360" w:lineRule="auto"/>
        <w:ind w:firstLineChars="2200" w:firstLine="6160"/>
        <w:rPr>
          <w:rFonts w:ascii="仿宋_GB2312" w:eastAsia="仿宋_GB2312"/>
          <w:sz w:val="28"/>
          <w:szCs w:val="28"/>
        </w:rPr>
      </w:pPr>
    </w:p>
    <w:p w14:paraId="5D6D9610" w14:textId="7FA10890" w:rsidR="008B42A8" w:rsidRPr="00EC4F50" w:rsidRDefault="0096408A" w:rsidP="008B42A8">
      <w:pPr>
        <w:spacing w:line="360" w:lineRule="auto"/>
        <w:ind w:firstLineChars="2350" w:firstLine="6580"/>
        <w:rPr>
          <w:rFonts w:ascii="仿宋_GB2312" w:eastAsia="仿宋_GB2312"/>
          <w:sz w:val="28"/>
          <w:szCs w:val="28"/>
        </w:rPr>
      </w:pPr>
      <w:r>
        <w:rPr>
          <w:rFonts w:ascii="仿宋_GB2312" w:eastAsia="仿宋_GB2312" w:hint="eastAsia"/>
          <w:sz w:val="28"/>
          <w:szCs w:val="28"/>
        </w:rPr>
        <w:t>202</w:t>
      </w:r>
      <w:r w:rsidR="00081F71">
        <w:rPr>
          <w:rFonts w:ascii="仿宋_GB2312" w:eastAsia="仿宋_GB2312" w:hint="eastAsia"/>
          <w:sz w:val="28"/>
          <w:szCs w:val="28"/>
        </w:rPr>
        <w:t>1</w:t>
      </w:r>
      <w:r w:rsidR="008B42A8" w:rsidRPr="00EC4F50">
        <w:rPr>
          <w:rFonts w:ascii="仿宋_GB2312" w:eastAsia="仿宋_GB2312" w:hint="eastAsia"/>
          <w:sz w:val="28"/>
          <w:szCs w:val="28"/>
        </w:rPr>
        <w:t>年</w:t>
      </w:r>
      <w:r w:rsidR="00081F71">
        <w:rPr>
          <w:rFonts w:ascii="仿宋_GB2312" w:eastAsia="仿宋_GB2312" w:hint="eastAsia"/>
          <w:sz w:val="28"/>
          <w:szCs w:val="28"/>
        </w:rPr>
        <w:t>3</w:t>
      </w:r>
      <w:r w:rsidR="008B42A8" w:rsidRPr="00EC4F50">
        <w:rPr>
          <w:rFonts w:ascii="仿宋_GB2312" w:eastAsia="仿宋_GB2312" w:hint="eastAsia"/>
          <w:sz w:val="28"/>
          <w:szCs w:val="28"/>
        </w:rPr>
        <w:t>月</w:t>
      </w:r>
      <w:r w:rsidR="005D5E44">
        <w:rPr>
          <w:rFonts w:ascii="仿宋_GB2312" w:eastAsia="仿宋_GB2312" w:hint="eastAsia"/>
          <w:sz w:val="28"/>
          <w:szCs w:val="28"/>
        </w:rPr>
        <w:t>30</w:t>
      </w:r>
      <w:r w:rsidR="008B42A8" w:rsidRPr="00EC4F50">
        <w:rPr>
          <w:rFonts w:ascii="仿宋_GB2312" w:eastAsia="仿宋_GB2312" w:hint="eastAsia"/>
          <w:sz w:val="28"/>
          <w:szCs w:val="28"/>
        </w:rPr>
        <w:t>日</w:t>
      </w:r>
    </w:p>
    <w:p w14:paraId="521305C5" w14:textId="77777777" w:rsidR="0021273A" w:rsidRDefault="0021273A" w:rsidP="008B42A8">
      <w:pPr>
        <w:spacing w:line="360" w:lineRule="auto"/>
        <w:ind w:firstLineChars="200" w:firstLine="562"/>
        <w:rPr>
          <w:rFonts w:ascii="仿宋_GB2312" w:eastAsia="仿宋_GB2312"/>
          <w:b/>
          <w:sz w:val="28"/>
          <w:szCs w:val="28"/>
        </w:rPr>
      </w:pPr>
    </w:p>
    <w:p w14:paraId="7DCA0E74" w14:textId="77777777" w:rsidR="0021273A" w:rsidRDefault="0021273A" w:rsidP="008B42A8">
      <w:pPr>
        <w:spacing w:line="360" w:lineRule="auto"/>
        <w:ind w:firstLineChars="200" w:firstLine="562"/>
        <w:rPr>
          <w:rFonts w:ascii="仿宋_GB2312" w:eastAsia="仿宋_GB2312"/>
          <w:b/>
          <w:sz w:val="28"/>
          <w:szCs w:val="28"/>
        </w:rPr>
      </w:pPr>
    </w:p>
    <w:p w14:paraId="594BBE0F" w14:textId="77777777" w:rsidR="0021273A" w:rsidRDefault="0021273A" w:rsidP="008B42A8">
      <w:pPr>
        <w:spacing w:line="360" w:lineRule="auto"/>
        <w:ind w:firstLineChars="200" w:firstLine="562"/>
        <w:rPr>
          <w:rFonts w:ascii="仿宋_GB2312" w:eastAsia="仿宋_GB2312"/>
          <w:b/>
          <w:sz w:val="28"/>
          <w:szCs w:val="28"/>
        </w:rPr>
      </w:pPr>
    </w:p>
    <w:p w14:paraId="2E1369AE" w14:textId="39CA0F21" w:rsidR="00C93F5B" w:rsidRDefault="00C93F5B" w:rsidP="008B42A8">
      <w:pPr>
        <w:spacing w:line="360" w:lineRule="auto"/>
        <w:ind w:firstLineChars="200" w:firstLine="562"/>
        <w:rPr>
          <w:rFonts w:ascii="仿宋_GB2312" w:eastAsia="仿宋_GB2312"/>
          <w:b/>
          <w:sz w:val="28"/>
          <w:szCs w:val="28"/>
        </w:rPr>
      </w:pPr>
    </w:p>
    <w:p w14:paraId="17B33371" w14:textId="50C93058" w:rsidR="00C93F5B" w:rsidRDefault="00C93F5B" w:rsidP="008B42A8">
      <w:pPr>
        <w:spacing w:line="360" w:lineRule="auto"/>
        <w:ind w:firstLineChars="200" w:firstLine="562"/>
        <w:rPr>
          <w:rFonts w:ascii="仿宋_GB2312" w:eastAsia="仿宋_GB2312"/>
          <w:b/>
          <w:sz w:val="28"/>
          <w:szCs w:val="28"/>
        </w:rPr>
      </w:pPr>
    </w:p>
    <w:p w14:paraId="515085F2" w14:textId="77777777" w:rsidR="00C93F5B" w:rsidRDefault="00C93F5B" w:rsidP="008B42A8">
      <w:pPr>
        <w:spacing w:line="360" w:lineRule="auto"/>
        <w:ind w:firstLineChars="200" w:firstLine="562"/>
        <w:rPr>
          <w:rFonts w:ascii="仿宋_GB2312" w:eastAsia="仿宋_GB2312"/>
          <w:b/>
          <w:sz w:val="28"/>
          <w:szCs w:val="28"/>
        </w:rPr>
      </w:pPr>
    </w:p>
    <w:p w14:paraId="5022C153" w14:textId="1DE3251C" w:rsidR="00F82E15" w:rsidRPr="008B42A8" w:rsidRDefault="001C1F0E" w:rsidP="008B42A8">
      <w:pPr>
        <w:spacing w:line="360" w:lineRule="auto"/>
        <w:ind w:firstLineChars="200" w:firstLine="562"/>
        <w:rPr>
          <w:rFonts w:ascii="仿宋_GB2312" w:eastAsia="仿宋_GB2312"/>
          <w:sz w:val="28"/>
          <w:szCs w:val="28"/>
        </w:rPr>
      </w:pPr>
      <w:r w:rsidRPr="00EC4F50">
        <w:rPr>
          <w:rFonts w:ascii="仿宋_GB2312" w:eastAsia="仿宋_GB2312" w:hint="eastAsia"/>
          <w:b/>
          <w:sz w:val="28"/>
          <w:szCs w:val="28"/>
        </w:rPr>
        <w:t>附：</w:t>
      </w:r>
      <w:r w:rsidR="00F82E15" w:rsidRPr="00EC4F50">
        <w:rPr>
          <w:rFonts w:ascii="仿宋_GB2312" w:eastAsia="仿宋_GB2312" w:hint="eastAsia"/>
          <w:b/>
          <w:sz w:val="28"/>
          <w:szCs w:val="28"/>
        </w:rPr>
        <w:t>采购项目</w:t>
      </w:r>
      <w:r w:rsidR="00661115" w:rsidRPr="00EC4F50">
        <w:rPr>
          <w:rFonts w:ascii="仿宋_GB2312" w:eastAsia="仿宋_GB2312" w:hint="eastAsia"/>
          <w:b/>
          <w:sz w:val="28"/>
          <w:szCs w:val="28"/>
        </w:rPr>
        <w:t>用户需</w:t>
      </w:r>
      <w:r w:rsidR="00F82E15" w:rsidRPr="00EC4F50">
        <w:rPr>
          <w:rFonts w:ascii="仿宋_GB2312" w:eastAsia="仿宋_GB2312" w:hint="eastAsia"/>
          <w:b/>
          <w:sz w:val="28"/>
          <w:szCs w:val="28"/>
        </w:rPr>
        <w:t>求</w:t>
      </w:r>
    </w:p>
    <w:p w14:paraId="605F5B00" w14:textId="261DB4DB" w:rsidR="00F82E15" w:rsidRDefault="00F82E15" w:rsidP="00EC4F50">
      <w:pPr>
        <w:spacing w:line="360" w:lineRule="auto"/>
        <w:ind w:firstLineChars="200" w:firstLine="560"/>
        <w:rPr>
          <w:rFonts w:ascii="仿宋_GB2312" w:eastAsia="仿宋_GB2312"/>
          <w:sz w:val="28"/>
          <w:szCs w:val="28"/>
        </w:rPr>
      </w:pPr>
      <w:r w:rsidRPr="00EC4F50">
        <w:rPr>
          <w:rFonts w:ascii="仿宋_GB2312" w:eastAsia="仿宋_GB2312" w:hint="eastAsia"/>
          <w:sz w:val="28"/>
          <w:szCs w:val="28"/>
        </w:rPr>
        <w:t>一、采购项目内容清单</w:t>
      </w:r>
    </w:p>
    <w:tbl>
      <w:tblPr>
        <w:tblpPr w:leftFromText="180" w:rightFromText="180" w:horzAnchor="page" w:tblpXSpec="center" w:tblpY="10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457"/>
        <w:gridCol w:w="457"/>
        <w:gridCol w:w="565"/>
        <w:gridCol w:w="638"/>
        <w:gridCol w:w="1053"/>
        <w:gridCol w:w="4435"/>
        <w:gridCol w:w="1013"/>
      </w:tblGrid>
      <w:tr w:rsidR="00FF2AB2" w:rsidRPr="004166C7" w14:paraId="7FBFDC72" w14:textId="17DA2B62" w:rsidTr="00037175">
        <w:tc>
          <w:tcPr>
            <w:tcW w:w="819" w:type="dxa"/>
            <w:vAlign w:val="center"/>
          </w:tcPr>
          <w:p w14:paraId="3C022753" w14:textId="77777777" w:rsidR="00FF2AB2" w:rsidRPr="004166C7" w:rsidRDefault="00FF2AB2" w:rsidP="00AB0FEC">
            <w:pPr>
              <w:jc w:val="center"/>
              <w:rPr>
                <w:rFonts w:ascii="宋体" w:hAnsi="宋体"/>
                <w:b/>
                <w:szCs w:val="21"/>
              </w:rPr>
            </w:pPr>
            <w:r w:rsidRPr="004166C7">
              <w:rPr>
                <w:rFonts w:ascii="宋体" w:hAnsi="宋体" w:hint="eastAsia"/>
                <w:b/>
                <w:sz w:val="24"/>
                <w:szCs w:val="21"/>
              </w:rPr>
              <w:lastRenderedPageBreak/>
              <w:t>产品名称</w:t>
            </w:r>
          </w:p>
        </w:tc>
        <w:tc>
          <w:tcPr>
            <w:tcW w:w="457" w:type="dxa"/>
          </w:tcPr>
          <w:p w14:paraId="75D87053" w14:textId="1D4D142D" w:rsidR="00FF2AB2" w:rsidRDefault="00FF2AB2" w:rsidP="00AB0FEC">
            <w:pPr>
              <w:jc w:val="center"/>
              <w:rPr>
                <w:rFonts w:ascii="宋体" w:hAnsi="宋体" w:hint="eastAsia"/>
                <w:b/>
                <w:sz w:val="24"/>
                <w:szCs w:val="21"/>
              </w:rPr>
            </w:pPr>
            <w:r>
              <w:rPr>
                <w:rFonts w:ascii="宋体" w:hAnsi="宋体" w:hint="eastAsia"/>
                <w:b/>
                <w:sz w:val="24"/>
                <w:szCs w:val="21"/>
              </w:rPr>
              <w:t>品牌</w:t>
            </w:r>
          </w:p>
        </w:tc>
        <w:tc>
          <w:tcPr>
            <w:tcW w:w="457" w:type="dxa"/>
            <w:vAlign w:val="center"/>
          </w:tcPr>
          <w:p w14:paraId="227C6E6B" w14:textId="5E2CC041" w:rsidR="00FF2AB2" w:rsidRDefault="00FF2AB2" w:rsidP="00AB0FEC">
            <w:pPr>
              <w:jc w:val="center"/>
              <w:rPr>
                <w:rFonts w:ascii="宋体" w:hAnsi="宋体"/>
                <w:b/>
                <w:sz w:val="24"/>
                <w:szCs w:val="21"/>
              </w:rPr>
            </w:pPr>
            <w:r>
              <w:rPr>
                <w:rFonts w:ascii="宋体" w:hAnsi="宋体" w:hint="eastAsia"/>
                <w:b/>
                <w:sz w:val="24"/>
                <w:szCs w:val="21"/>
              </w:rPr>
              <w:t>单位</w:t>
            </w:r>
          </w:p>
        </w:tc>
        <w:tc>
          <w:tcPr>
            <w:tcW w:w="565" w:type="dxa"/>
            <w:vAlign w:val="center"/>
          </w:tcPr>
          <w:p w14:paraId="16F3DC4A" w14:textId="0FE0146E" w:rsidR="00FF2AB2" w:rsidRPr="004166C7" w:rsidRDefault="00FF2AB2" w:rsidP="00AB0FEC">
            <w:pPr>
              <w:jc w:val="center"/>
              <w:rPr>
                <w:rFonts w:ascii="宋体" w:hAnsi="宋体"/>
                <w:b/>
                <w:sz w:val="24"/>
                <w:szCs w:val="21"/>
              </w:rPr>
            </w:pPr>
            <w:r>
              <w:rPr>
                <w:rFonts w:ascii="宋体" w:hAnsi="宋体" w:hint="eastAsia"/>
                <w:b/>
                <w:sz w:val="24"/>
                <w:szCs w:val="21"/>
              </w:rPr>
              <w:t>数量</w:t>
            </w:r>
          </w:p>
        </w:tc>
        <w:tc>
          <w:tcPr>
            <w:tcW w:w="6126" w:type="dxa"/>
            <w:gridSpan w:val="3"/>
            <w:vAlign w:val="center"/>
          </w:tcPr>
          <w:p w14:paraId="39AB67F4" w14:textId="1EBEC0B7" w:rsidR="00FF2AB2" w:rsidRPr="004166C7" w:rsidRDefault="00FF2AB2" w:rsidP="00AB0FEC">
            <w:pPr>
              <w:jc w:val="center"/>
              <w:rPr>
                <w:rFonts w:ascii="宋体" w:hAnsi="宋体"/>
                <w:b/>
                <w:szCs w:val="21"/>
              </w:rPr>
            </w:pPr>
            <w:r w:rsidRPr="004166C7">
              <w:rPr>
                <w:rFonts w:ascii="宋体" w:hAnsi="宋体" w:hint="eastAsia"/>
                <w:b/>
                <w:sz w:val="24"/>
                <w:szCs w:val="21"/>
              </w:rPr>
              <w:t>技术参数</w:t>
            </w:r>
          </w:p>
        </w:tc>
        <w:tc>
          <w:tcPr>
            <w:tcW w:w="1013" w:type="dxa"/>
            <w:vAlign w:val="center"/>
          </w:tcPr>
          <w:p w14:paraId="27BF0706" w14:textId="38AA1D30" w:rsidR="00FF2AB2" w:rsidRPr="004166C7" w:rsidRDefault="00FF2AB2" w:rsidP="00AB0FEC">
            <w:pPr>
              <w:jc w:val="center"/>
              <w:rPr>
                <w:rFonts w:ascii="宋体" w:hAnsi="宋体"/>
                <w:b/>
                <w:sz w:val="24"/>
                <w:szCs w:val="21"/>
              </w:rPr>
            </w:pPr>
            <w:r>
              <w:rPr>
                <w:rFonts w:ascii="宋体" w:hAnsi="宋体" w:hint="eastAsia"/>
                <w:b/>
                <w:sz w:val="24"/>
                <w:szCs w:val="21"/>
              </w:rPr>
              <w:t>参</w:t>
            </w:r>
            <w:r>
              <w:rPr>
                <w:rFonts w:ascii="宋体" w:hAnsi="宋体"/>
                <w:b/>
                <w:sz w:val="24"/>
                <w:szCs w:val="21"/>
              </w:rPr>
              <w:t>数满足</w:t>
            </w:r>
            <w:r>
              <w:rPr>
                <w:rFonts w:ascii="宋体" w:hAnsi="宋体" w:hint="eastAsia"/>
                <w:b/>
                <w:sz w:val="24"/>
                <w:szCs w:val="21"/>
              </w:rPr>
              <w:t>情况</w:t>
            </w:r>
          </w:p>
        </w:tc>
      </w:tr>
      <w:tr w:rsidR="00FF2AB2" w:rsidRPr="00BF517B" w14:paraId="666D9C31" w14:textId="667D4266" w:rsidTr="00037175">
        <w:trPr>
          <w:trHeight w:val="951"/>
        </w:trPr>
        <w:tc>
          <w:tcPr>
            <w:tcW w:w="819" w:type="dxa"/>
            <w:vMerge w:val="restart"/>
            <w:vAlign w:val="center"/>
          </w:tcPr>
          <w:p w14:paraId="7E78F553" w14:textId="77777777" w:rsidR="00FF2AB2" w:rsidRPr="004166C7" w:rsidRDefault="00FF2AB2" w:rsidP="005E3483">
            <w:pPr>
              <w:jc w:val="center"/>
              <w:rPr>
                <w:rFonts w:ascii="宋体" w:hAnsi="宋体"/>
                <w:szCs w:val="21"/>
              </w:rPr>
            </w:pPr>
            <w:r w:rsidRPr="004166C7">
              <w:rPr>
                <w:rFonts w:ascii="宋体" w:hAnsi="宋体" w:cs="宋体" w:hint="eastAsia"/>
                <w:szCs w:val="21"/>
              </w:rPr>
              <w:t>全媒体综合实训与竞赛系统</w:t>
            </w:r>
          </w:p>
        </w:tc>
        <w:tc>
          <w:tcPr>
            <w:tcW w:w="457" w:type="dxa"/>
          </w:tcPr>
          <w:p w14:paraId="1C1F2ECE" w14:textId="77777777" w:rsidR="00FF2AB2" w:rsidRDefault="00FF2AB2" w:rsidP="005E3483">
            <w:pPr>
              <w:rPr>
                <w:rFonts w:ascii="宋体" w:hAnsi="宋体" w:hint="eastAsia"/>
                <w:b/>
                <w:szCs w:val="21"/>
              </w:rPr>
            </w:pPr>
          </w:p>
        </w:tc>
        <w:tc>
          <w:tcPr>
            <w:tcW w:w="457" w:type="dxa"/>
            <w:vMerge w:val="restart"/>
            <w:vAlign w:val="center"/>
          </w:tcPr>
          <w:p w14:paraId="3EE72923" w14:textId="0B5A23E1" w:rsidR="00FF2AB2" w:rsidRPr="005D5E44" w:rsidRDefault="00FF2AB2" w:rsidP="005E3483">
            <w:pPr>
              <w:rPr>
                <w:rFonts w:ascii="宋体" w:hAnsi="宋体"/>
                <w:b/>
                <w:szCs w:val="21"/>
              </w:rPr>
            </w:pPr>
            <w:r>
              <w:rPr>
                <w:rFonts w:ascii="宋体" w:hAnsi="宋体" w:hint="eastAsia"/>
                <w:b/>
                <w:szCs w:val="21"/>
              </w:rPr>
              <w:t>套</w:t>
            </w:r>
          </w:p>
        </w:tc>
        <w:tc>
          <w:tcPr>
            <w:tcW w:w="565" w:type="dxa"/>
            <w:vMerge w:val="restart"/>
            <w:vAlign w:val="center"/>
          </w:tcPr>
          <w:p w14:paraId="2CF80099" w14:textId="1AA9D3BB" w:rsidR="00FF2AB2" w:rsidRPr="005D5E44" w:rsidRDefault="00FF2AB2" w:rsidP="005E3483">
            <w:pPr>
              <w:rPr>
                <w:rFonts w:ascii="宋体" w:hAnsi="宋体"/>
                <w:b/>
                <w:szCs w:val="21"/>
              </w:rPr>
            </w:pPr>
            <w:r>
              <w:rPr>
                <w:rFonts w:ascii="宋体" w:hAnsi="宋体" w:hint="eastAsia"/>
                <w:b/>
                <w:szCs w:val="21"/>
              </w:rPr>
              <w:t>1</w:t>
            </w:r>
          </w:p>
        </w:tc>
        <w:tc>
          <w:tcPr>
            <w:tcW w:w="6126" w:type="dxa"/>
            <w:gridSpan w:val="3"/>
          </w:tcPr>
          <w:p w14:paraId="0168715C" w14:textId="2456B204" w:rsidR="00FF2AB2" w:rsidRPr="004166C7" w:rsidRDefault="00FF2AB2" w:rsidP="005E3483">
            <w:pPr>
              <w:rPr>
                <w:rFonts w:ascii="宋体" w:hAnsi="宋体"/>
                <w:b/>
                <w:szCs w:val="21"/>
              </w:rPr>
            </w:pPr>
            <w:r w:rsidRPr="004166C7">
              <w:rPr>
                <w:rFonts w:ascii="宋体" w:hAnsi="宋体" w:hint="eastAsia"/>
                <w:b/>
                <w:szCs w:val="21"/>
              </w:rPr>
              <w:t>一、技术要求</w:t>
            </w:r>
          </w:p>
          <w:p w14:paraId="1ED181CF" w14:textId="77777777" w:rsidR="00FF2AB2" w:rsidRPr="004166C7" w:rsidRDefault="00FF2AB2" w:rsidP="005E3483">
            <w:pPr>
              <w:ind w:firstLineChars="200" w:firstLine="420"/>
              <w:rPr>
                <w:rFonts w:ascii="宋体" w:hAnsi="宋体"/>
                <w:b/>
                <w:szCs w:val="21"/>
              </w:rPr>
            </w:pPr>
            <w:r w:rsidRPr="004166C7">
              <w:rPr>
                <w:rFonts w:ascii="宋体" w:hAnsi="宋体" w:cs="宋体" w:hint="eastAsia"/>
                <w:szCs w:val="21"/>
              </w:rPr>
              <w:t>本平台是一套专业的</w:t>
            </w:r>
            <w:r>
              <w:rPr>
                <w:rFonts w:ascii="宋体" w:hAnsi="宋体" w:cs="宋体" w:hint="eastAsia"/>
                <w:szCs w:val="21"/>
              </w:rPr>
              <w:t>融</w:t>
            </w:r>
            <w:r w:rsidRPr="004166C7">
              <w:rPr>
                <w:rFonts w:ascii="宋体" w:hAnsi="宋体" w:cs="宋体" w:hint="eastAsia"/>
                <w:szCs w:val="21"/>
              </w:rPr>
              <w:t>媒体内容编辑及发布管理系统，全面满足</w:t>
            </w:r>
            <w:r>
              <w:rPr>
                <w:rFonts w:ascii="宋体" w:hAnsi="宋体" w:cs="宋体" w:hint="eastAsia"/>
                <w:szCs w:val="21"/>
              </w:rPr>
              <w:t>融</w:t>
            </w:r>
            <w:r w:rsidRPr="004166C7">
              <w:rPr>
                <w:rFonts w:ascii="宋体" w:hAnsi="宋体" w:cs="宋体" w:hint="eastAsia"/>
                <w:szCs w:val="21"/>
              </w:rPr>
              <w:t>媒体实训与竞赛用户对图文稿件、</w:t>
            </w:r>
            <w:r w:rsidRPr="004166C7">
              <w:rPr>
                <w:rFonts w:ascii="宋体" w:hAnsi="宋体" w:cs="宋体"/>
                <w:szCs w:val="21"/>
              </w:rPr>
              <w:t>H5稿件、数据图表、图片素材、视频素材的生产和编辑需求。编辑套件支持生产包含图片、文字、音视频、全景、网页、图表、动画等媒体形式的内容稿件，支持将数据表格快速生成图表，支持图片和视频素材</w:t>
            </w:r>
            <w:r w:rsidRPr="004166C7">
              <w:rPr>
                <w:rFonts w:ascii="宋体" w:hAnsi="宋体" w:cs="宋体" w:hint="eastAsia"/>
                <w:szCs w:val="21"/>
              </w:rPr>
              <w:t>在线快编</w:t>
            </w:r>
            <w:r w:rsidRPr="004166C7">
              <w:rPr>
                <w:rFonts w:ascii="宋体" w:hAnsi="宋体" w:cs="宋体"/>
                <w:szCs w:val="21"/>
              </w:rPr>
              <w:t>。支持移动端的触屏、陀螺仪、GPS、拍照、录音等H5动画交互方式，并针对微信传播进行了优化，可以充分满足媒体日常创建新闻及运营内容的不同生产需求，一站解决</w:t>
            </w:r>
            <w:r>
              <w:rPr>
                <w:rFonts w:ascii="宋体" w:hAnsi="宋体" w:cs="宋体" w:hint="eastAsia"/>
                <w:szCs w:val="21"/>
              </w:rPr>
              <w:t>融</w:t>
            </w:r>
            <w:r w:rsidRPr="004166C7">
              <w:rPr>
                <w:rFonts w:ascii="宋体" w:hAnsi="宋体" w:cs="宋体"/>
                <w:szCs w:val="21"/>
              </w:rPr>
              <w:t>媒体内容的制作痛点，统一工具和内容格式，便于</w:t>
            </w:r>
            <w:r>
              <w:rPr>
                <w:rFonts w:ascii="宋体" w:hAnsi="宋体" w:cs="宋体" w:hint="eastAsia"/>
                <w:szCs w:val="21"/>
              </w:rPr>
              <w:t>融</w:t>
            </w:r>
            <w:r w:rsidRPr="004166C7">
              <w:rPr>
                <w:rFonts w:ascii="宋体" w:hAnsi="宋体" w:cs="宋体"/>
                <w:szCs w:val="21"/>
              </w:rPr>
              <w:t>媒体内容的互联互通互用。</w:t>
            </w:r>
            <w:r>
              <w:rPr>
                <w:rFonts w:ascii="宋体" w:hAnsi="宋体" w:cs="宋体" w:hint="eastAsia"/>
                <w:szCs w:val="21"/>
              </w:rPr>
              <w:t>融</w:t>
            </w:r>
            <w:r w:rsidRPr="004166C7">
              <w:rPr>
                <w:rFonts w:ascii="宋体" w:hAnsi="宋体" w:cs="宋体"/>
                <w:szCs w:val="21"/>
              </w:rPr>
              <w:t>媒体编辑套件包含：富</w:t>
            </w:r>
            <w:r w:rsidRPr="004166C7">
              <w:rPr>
                <w:rFonts w:ascii="宋体" w:hAnsi="宋体" w:cs="宋体" w:hint="eastAsia"/>
                <w:szCs w:val="21"/>
              </w:rPr>
              <w:t>文本编辑器、</w:t>
            </w:r>
            <w:r w:rsidRPr="004166C7">
              <w:rPr>
                <w:rFonts w:ascii="宋体" w:hAnsi="宋体" w:cs="宋体"/>
                <w:szCs w:val="21"/>
              </w:rPr>
              <w:t>H5编辑器（简化版）、H5编辑器（专业版）、图表编辑器、图片编辑器、视频编辑器</w:t>
            </w:r>
            <w:r>
              <w:rPr>
                <w:rFonts w:ascii="宋体" w:hAnsi="宋体" w:cs="宋体" w:hint="eastAsia"/>
                <w:szCs w:val="21"/>
              </w:rPr>
              <w:t>。</w:t>
            </w:r>
          </w:p>
        </w:tc>
        <w:tc>
          <w:tcPr>
            <w:tcW w:w="1013" w:type="dxa"/>
          </w:tcPr>
          <w:p w14:paraId="6E693F5C" w14:textId="77777777" w:rsidR="00FF2AB2" w:rsidRPr="004166C7" w:rsidRDefault="00FF2AB2" w:rsidP="005E3483">
            <w:pPr>
              <w:rPr>
                <w:rFonts w:ascii="宋体" w:hAnsi="宋体"/>
                <w:b/>
                <w:szCs w:val="21"/>
              </w:rPr>
            </w:pPr>
          </w:p>
        </w:tc>
      </w:tr>
      <w:tr w:rsidR="00FF2AB2" w:rsidRPr="004166C7" w14:paraId="29289A45" w14:textId="56B0935F" w:rsidTr="00037175">
        <w:trPr>
          <w:trHeight w:val="623"/>
        </w:trPr>
        <w:tc>
          <w:tcPr>
            <w:tcW w:w="819" w:type="dxa"/>
            <w:vMerge/>
          </w:tcPr>
          <w:p w14:paraId="160DFFC6" w14:textId="77777777" w:rsidR="00FF2AB2" w:rsidRPr="004166C7" w:rsidRDefault="00FF2AB2" w:rsidP="005E3483">
            <w:pPr>
              <w:jc w:val="center"/>
              <w:rPr>
                <w:rFonts w:ascii="宋体" w:hAnsi="宋体"/>
                <w:szCs w:val="21"/>
              </w:rPr>
            </w:pPr>
          </w:p>
        </w:tc>
        <w:tc>
          <w:tcPr>
            <w:tcW w:w="457" w:type="dxa"/>
          </w:tcPr>
          <w:p w14:paraId="5EC782B0" w14:textId="6033923B" w:rsidR="00FF2AB2" w:rsidRPr="004166C7" w:rsidRDefault="00FF2AB2" w:rsidP="005E3483">
            <w:pPr>
              <w:jc w:val="center"/>
              <w:rPr>
                <w:rFonts w:ascii="宋体" w:hAnsi="宋体" w:cs="仿宋"/>
                <w:b/>
                <w:bCs/>
                <w:szCs w:val="21"/>
              </w:rPr>
            </w:pPr>
            <w:r>
              <w:rPr>
                <w:rFonts w:ascii="宋体" w:hAnsi="宋体" w:hint="eastAsia"/>
                <w:b/>
                <w:sz w:val="24"/>
                <w:szCs w:val="21"/>
              </w:rPr>
              <w:t>品牌</w:t>
            </w:r>
          </w:p>
        </w:tc>
        <w:tc>
          <w:tcPr>
            <w:tcW w:w="457" w:type="dxa"/>
            <w:vMerge/>
          </w:tcPr>
          <w:p w14:paraId="44483F6A" w14:textId="735353EC" w:rsidR="00FF2AB2" w:rsidRPr="004166C7" w:rsidRDefault="00FF2AB2" w:rsidP="005E3483">
            <w:pPr>
              <w:jc w:val="center"/>
              <w:rPr>
                <w:rFonts w:ascii="宋体" w:hAnsi="宋体" w:cs="仿宋"/>
                <w:b/>
                <w:bCs/>
                <w:szCs w:val="21"/>
              </w:rPr>
            </w:pPr>
          </w:p>
        </w:tc>
        <w:tc>
          <w:tcPr>
            <w:tcW w:w="565" w:type="dxa"/>
            <w:vMerge/>
          </w:tcPr>
          <w:p w14:paraId="28E07FA3" w14:textId="4521FF34" w:rsidR="00FF2AB2" w:rsidRPr="004166C7" w:rsidRDefault="00FF2AB2" w:rsidP="005E3483">
            <w:pPr>
              <w:jc w:val="center"/>
              <w:rPr>
                <w:rFonts w:ascii="宋体" w:hAnsi="宋体" w:cs="仿宋"/>
                <w:b/>
                <w:bCs/>
                <w:szCs w:val="21"/>
              </w:rPr>
            </w:pPr>
          </w:p>
        </w:tc>
        <w:tc>
          <w:tcPr>
            <w:tcW w:w="638" w:type="dxa"/>
            <w:vAlign w:val="center"/>
          </w:tcPr>
          <w:p w14:paraId="321A0361" w14:textId="413BA973" w:rsidR="00FF2AB2" w:rsidRPr="004166C7" w:rsidRDefault="00FF2AB2" w:rsidP="005E3483">
            <w:pPr>
              <w:jc w:val="center"/>
              <w:rPr>
                <w:rFonts w:ascii="宋体" w:hAnsi="宋体"/>
                <w:b/>
                <w:bCs/>
                <w:szCs w:val="21"/>
              </w:rPr>
            </w:pPr>
            <w:r w:rsidRPr="004166C7">
              <w:rPr>
                <w:rFonts w:ascii="宋体" w:hAnsi="宋体" w:cs="仿宋" w:hint="eastAsia"/>
                <w:b/>
                <w:bCs/>
                <w:szCs w:val="21"/>
              </w:rPr>
              <w:t>功能模块</w:t>
            </w:r>
          </w:p>
        </w:tc>
        <w:tc>
          <w:tcPr>
            <w:tcW w:w="1053" w:type="dxa"/>
            <w:vAlign w:val="center"/>
          </w:tcPr>
          <w:p w14:paraId="2B007FC6" w14:textId="77777777" w:rsidR="00FF2AB2" w:rsidRPr="004166C7" w:rsidRDefault="00FF2AB2" w:rsidP="005E3483">
            <w:pPr>
              <w:jc w:val="center"/>
              <w:rPr>
                <w:rFonts w:ascii="宋体" w:hAnsi="宋体"/>
                <w:b/>
                <w:bCs/>
                <w:szCs w:val="21"/>
              </w:rPr>
            </w:pPr>
            <w:r w:rsidRPr="004166C7">
              <w:rPr>
                <w:rFonts w:ascii="宋体" w:hAnsi="宋体" w:cs="仿宋" w:hint="eastAsia"/>
                <w:b/>
                <w:bCs/>
                <w:szCs w:val="21"/>
              </w:rPr>
              <w:t>功能概述</w:t>
            </w:r>
          </w:p>
        </w:tc>
        <w:tc>
          <w:tcPr>
            <w:tcW w:w="4435" w:type="dxa"/>
            <w:vAlign w:val="center"/>
          </w:tcPr>
          <w:p w14:paraId="4D32991C" w14:textId="77777777" w:rsidR="00FF2AB2" w:rsidRPr="004166C7" w:rsidRDefault="00FF2AB2" w:rsidP="005E3483">
            <w:pPr>
              <w:jc w:val="center"/>
              <w:rPr>
                <w:rFonts w:ascii="宋体" w:hAnsi="宋体"/>
                <w:b/>
                <w:bCs/>
                <w:szCs w:val="21"/>
              </w:rPr>
            </w:pPr>
            <w:r w:rsidRPr="004166C7">
              <w:rPr>
                <w:rFonts w:ascii="宋体" w:hAnsi="宋体" w:cs="仿宋" w:hint="eastAsia"/>
                <w:b/>
                <w:bCs/>
                <w:szCs w:val="21"/>
              </w:rPr>
              <w:t>详细功能</w:t>
            </w:r>
          </w:p>
        </w:tc>
        <w:tc>
          <w:tcPr>
            <w:tcW w:w="1013" w:type="dxa"/>
          </w:tcPr>
          <w:p w14:paraId="4F129387" w14:textId="77777777" w:rsidR="00FF2AB2" w:rsidRPr="004166C7" w:rsidRDefault="00FF2AB2" w:rsidP="005E3483">
            <w:pPr>
              <w:jc w:val="center"/>
              <w:rPr>
                <w:rFonts w:ascii="宋体" w:hAnsi="宋体" w:cs="仿宋"/>
                <w:b/>
                <w:bCs/>
                <w:szCs w:val="21"/>
              </w:rPr>
            </w:pPr>
          </w:p>
        </w:tc>
      </w:tr>
      <w:tr w:rsidR="00FF2AB2" w:rsidRPr="004166C7" w14:paraId="0C3AFB0C" w14:textId="16B29117" w:rsidTr="00037175">
        <w:trPr>
          <w:trHeight w:val="622"/>
        </w:trPr>
        <w:tc>
          <w:tcPr>
            <w:tcW w:w="819" w:type="dxa"/>
            <w:vMerge/>
          </w:tcPr>
          <w:p w14:paraId="15B30D67" w14:textId="77777777" w:rsidR="00FF2AB2" w:rsidRPr="004166C7" w:rsidRDefault="00FF2AB2" w:rsidP="005E3483">
            <w:pPr>
              <w:jc w:val="center"/>
              <w:rPr>
                <w:rFonts w:ascii="宋体" w:hAnsi="宋体"/>
                <w:szCs w:val="21"/>
              </w:rPr>
            </w:pPr>
          </w:p>
        </w:tc>
        <w:tc>
          <w:tcPr>
            <w:tcW w:w="457" w:type="dxa"/>
          </w:tcPr>
          <w:p w14:paraId="00739477" w14:textId="77777777" w:rsidR="00FF2AB2" w:rsidRPr="004166C7" w:rsidRDefault="00FF2AB2" w:rsidP="005E3483">
            <w:pPr>
              <w:jc w:val="center"/>
              <w:rPr>
                <w:rFonts w:ascii="宋体" w:hAnsi="宋体" w:cs="宋体"/>
                <w:b/>
                <w:bCs/>
                <w:szCs w:val="21"/>
              </w:rPr>
            </w:pPr>
          </w:p>
        </w:tc>
        <w:tc>
          <w:tcPr>
            <w:tcW w:w="457" w:type="dxa"/>
            <w:vMerge/>
          </w:tcPr>
          <w:p w14:paraId="2A8703D6" w14:textId="26ED80D1" w:rsidR="00FF2AB2" w:rsidRPr="004166C7" w:rsidRDefault="00FF2AB2" w:rsidP="005E3483">
            <w:pPr>
              <w:jc w:val="center"/>
              <w:rPr>
                <w:rFonts w:ascii="宋体" w:hAnsi="宋体" w:cs="宋体"/>
                <w:b/>
                <w:bCs/>
                <w:szCs w:val="21"/>
              </w:rPr>
            </w:pPr>
          </w:p>
        </w:tc>
        <w:tc>
          <w:tcPr>
            <w:tcW w:w="565" w:type="dxa"/>
            <w:vMerge/>
          </w:tcPr>
          <w:p w14:paraId="16EB2F9B" w14:textId="22B590F6" w:rsidR="00FF2AB2" w:rsidRPr="004166C7" w:rsidRDefault="00FF2AB2" w:rsidP="005E3483">
            <w:pPr>
              <w:jc w:val="center"/>
              <w:rPr>
                <w:rFonts w:ascii="宋体" w:hAnsi="宋体" w:cs="宋体"/>
                <w:b/>
                <w:bCs/>
                <w:szCs w:val="21"/>
              </w:rPr>
            </w:pPr>
          </w:p>
        </w:tc>
        <w:tc>
          <w:tcPr>
            <w:tcW w:w="638" w:type="dxa"/>
            <w:vAlign w:val="center"/>
          </w:tcPr>
          <w:p w14:paraId="1115F513" w14:textId="478D6868" w:rsidR="00FF2AB2" w:rsidRPr="004166C7" w:rsidRDefault="00FF2AB2" w:rsidP="005E3483">
            <w:pPr>
              <w:jc w:val="center"/>
              <w:rPr>
                <w:rFonts w:ascii="宋体" w:hAnsi="宋体"/>
                <w:b/>
                <w:szCs w:val="21"/>
              </w:rPr>
            </w:pPr>
            <w:r w:rsidRPr="004166C7">
              <w:rPr>
                <w:rFonts w:ascii="宋体" w:hAnsi="宋体" w:cs="宋体" w:hint="eastAsia"/>
                <w:b/>
                <w:bCs/>
                <w:szCs w:val="21"/>
              </w:rPr>
              <w:t>登入模块</w:t>
            </w:r>
          </w:p>
        </w:tc>
        <w:tc>
          <w:tcPr>
            <w:tcW w:w="1053" w:type="dxa"/>
            <w:vAlign w:val="center"/>
          </w:tcPr>
          <w:p w14:paraId="1267866A" w14:textId="77777777" w:rsidR="00FF2AB2" w:rsidRPr="004166C7" w:rsidRDefault="00FF2AB2" w:rsidP="005E3483">
            <w:pPr>
              <w:jc w:val="center"/>
              <w:rPr>
                <w:rFonts w:ascii="宋体" w:hAnsi="宋体"/>
                <w:b/>
                <w:szCs w:val="21"/>
              </w:rPr>
            </w:pPr>
            <w:r w:rsidRPr="004166C7">
              <w:rPr>
                <w:rFonts w:ascii="宋体" w:hAnsi="宋体" w:cs="宋体" w:hint="eastAsia"/>
                <w:szCs w:val="21"/>
              </w:rPr>
              <w:t>按照账号权限提供教师账号、学员账号，便于课程管理。</w:t>
            </w:r>
          </w:p>
        </w:tc>
        <w:tc>
          <w:tcPr>
            <w:tcW w:w="4435" w:type="dxa"/>
          </w:tcPr>
          <w:p w14:paraId="289C3FF0"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教师账号</w:t>
            </w:r>
          </w:p>
          <w:p w14:paraId="0D4DB335"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主要实现对学员账号的管理，并可以查看关联的学员账号提交的实训作品。</w:t>
            </w:r>
          </w:p>
          <w:p w14:paraId="78E0A3A2"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①实训管理：教师可以通过自身教师账号管理已关联的学员账号。</w:t>
            </w:r>
          </w:p>
          <w:p w14:paraId="5CF28492"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②实训作品：教师可以在实训结束后，查看、编辑学员账号提交的作品，方便教师教学管理。</w:t>
            </w:r>
          </w:p>
          <w:p w14:paraId="5ED4C5A8"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学员账号</w:t>
            </w:r>
          </w:p>
          <w:p w14:paraId="23AF9819"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①登录：学员通过学员账号信息，登录实训系统参加实训。</w:t>
            </w:r>
          </w:p>
          <w:p w14:paraId="226AB74C"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②完成实训内容：登录到实训系统后，学员开始实训练习。</w:t>
            </w:r>
          </w:p>
          <w:p w14:paraId="7306ABA2"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③协同：学员账号可以通过账号分享素材、图文脚本，实现对同一作品的协同制作。</w:t>
            </w:r>
          </w:p>
          <w:p w14:paraId="61F35B90"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szCs w:val="21"/>
              </w:rPr>
              <w:t>④</w:t>
            </w:r>
            <w:r w:rsidRPr="004166C7">
              <w:rPr>
                <w:rFonts w:ascii="宋体" w:hAnsi="宋体" w:cs="宋体" w:hint="eastAsia"/>
                <w:szCs w:val="21"/>
              </w:rPr>
              <w:t>上传作品：学员在规定时间内完成实训后，提交实训作品，实训结束。</w:t>
            </w:r>
          </w:p>
          <w:p w14:paraId="500C8AF0" w14:textId="77777777" w:rsidR="00FF2AB2" w:rsidRPr="004166C7" w:rsidRDefault="00FF2AB2" w:rsidP="005E3483">
            <w:pPr>
              <w:pStyle w:val="a4"/>
              <w:ind w:left="420" w:firstLineChars="0" w:firstLine="0"/>
              <w:rPr>
                <w:rFonts w:ascii="宋体" w:hAnsi="宋体" w:cs="宋体"/>
                <w:szCs w:val="21"/>
              </w:rPr>
            </w:pPr>
            <w:r w:rsidRPr="004166C7">
              <w:rPr>
                <w:rFonts w:ascii="宋体" w:hAnsi="宋体" w:cs="宋体" w:hint="eastAsia"/>
                <w:szCs w:val="21"/>
              </w:rPr>
              <w:t>⑤账号间素材、作品可以共享，协同创作。</w:t>
            </w:r>
          </w:p>
        </w:tc>
        <w:tc>
          <w:tcPr>
            <w:tcW w:w="1013" w:type="dxa"/>
          </w:tcPr>
          <w:p w14:paraId="5B74DA2C" w14:textId="77777777" w:rsidR="00FF2AB2" w:rsidRPr="004166C7" w:rsidRDefault="00FF2AB2" w:rsidP="00AB0FEC">
            <w:pPr>
              <w:pStyle w:val="a4"/>
              <w:ind w:left="480" w:firstLineChars="0" w:firstLine="0"/>
              <w:rPr>
                <w:rFonts w:ascii="宋体" w:hAnsi="宋体" w:cs="宋体"/>
                <w:szCs w:val="21"/>
              </w:rPr>
            </w:pPr>
          </w:p>
        </w:tc>
      </w:tr>
      <w:tr w:rsidR="00FF2AB2" w:rsidRPr="004166C7" w14:paraId="4C43892F" w14:textId="2CE2BA61" w:rsidTr="00037175">
        <w:trPr>
          <w:trHeight w:val="622"/>
        </w:trPr>
        <w:tc>
          <w:tcPr>
            <w:tcW w:w="819" w:type="dxa"/>
            <w:vMerge/>
          </w:tcPr>
          <w:p w14:paraId="4DBDB760" w14:textId="77777777" w:rsidR="00FF2AB2" w:rsidRPr="004166C7" w:rsidRDefault="00FF2AB2" w:rsidP="005E3483">
            <w:pPr>
              <w:jc w:val="center"/>
              <w:rPr>
                <w:rFonts w:ascii="宋体" w:hAnsi="宋体"/>
                <w:szCs w:val="21"/>
              </w:rPr>
            </w:pPr>
          </w:p>
        </w:tc>
        <w:tc>
          <w:tcPr>
            <w:tcW w:w="457" w:type="dxa"/>
          </w:tcPr>
          <w:p w14:paraId="1A2779C6" w14:textId="77777777" w:rsidR="00FF2AB2" w:rsidRPr="004166C7" w:rsidRDefault="00FF2AB2" w:rsidP="005E3483">
            <w:pPr>
              <w:jc w:val="center"/>
              <w:rPr>
                <w:rFonts w:ascii="宋体" w:hAnsi="宋体" w:cs="宋体"/>
                <w:b/>
                <w:bCs/>
                <w:szCs w:val="21"/>
              </w:rPr>
            </w:pPr>
          </w:p>
        </w:tc>
        <w:tc>
          <w:tcPr>
            <w:tcW w:w="457" w:type="dxa"/>
            <w:vMerge/>
          </w:tcPr>
          <w:p w14:paraId="7155B968" w14:textId="6D135818" w:rsidR="00FF2AB2" w:rsidRPr="004166C7" w:rsidRDefault="00FF2AB2" w:rsidP="005E3483">
            <w:pPr>
              <w:jc w:val="center"/>
              <w:rPr>
                <w:rFonts w:ascii="宋体" w:hAnsi="宋体" w:cs="宋体"/>
                <w:b/>
                <w:bCs/>
                <w:szCs w:val="21"/>
              </w:rPr>
            </w:pPr>
          </w:p>
        </w:tc>
        <w:tc>
          <w:tcPr>
            <w:tcW w:w="565" w:type="dxa"/>
            <w:vMerge/>
          </w:tcPr>
          <w:p w14:paraId="7FC65969" w14:textId="18AAF3C0" w:rsidR="00FF2AB2" w:rsidRPr="004166C7" w:rsidRDefault="00FF2AB2" w:rsidP="005E3483">
            <w:pPr>
              <w:jc w:val="center"/>
              <w:rPr>
                <w:rFonts w:ascii="宋体" w:hAnsi="宋体" w:cs="宋体"/>
                <w:b/>
                <w:bCs/>
                <w:szCs w:val="21"/>
              </w:rPr>
            </w:pPr>
          </w:p>
        </w:tc>
        <w:tc>
          <w:tcPr>
            <w:tcW w:w="638" w:type="dxa"/>
            <w:vMerge w:val="restart"/>
            <w:vAlign w:val="center"/>
          </w:tcPr>
          <w:p w14:paraId="0230CAAD" w14:textId="578E0E45" w:rsidR="00FF2AB2" w:rsidRPr="004166C7" w:rsidRDefault="00FF2AB2" w:rsidP="005E3483">
            <w:pPr>
              <w:jc w:val="center"/>
              <w:rPr>
                <w:rFonts w:ascii="宋体" w:hAnsi="宋体" w:cs="宋体"/>
                <w:b/>
                <w:bCs/>
                <w:szCs w:val="21"/>
              </w:rPr>
            </w:pPr>
            <w:r w:rsidRPr="004166C7">
              <w:rPr>
                <w:rFonts w:ascii="宋体" w:hAnsi="宋体" w:cs="宋体" w:hint="eastAsia"/>
                <w:b/>
                <w:bCs/>
                <w:szCs w:val="21"/>
              </w:rPr>
              <w:t>富文本编辑器模块</w:t>
            </w:r>
          </w:p>
        </w:tc>
        <w:tc>
          <w:tcPr>
            <w:tcW w:w="1053" w:type="dxa"/>
            <w:vAlign w:val="center"/>
          </w:tcPr>
          <w:p w14:paraId="24DBF86F" w14:textId="77777777" w:rsidR="00FF2AB2" w:rsidRPr="004166C7" w:rsidRDefault="00FF2AB2" w:rsidP="005E3483">
            <w:pPr>
              <w:jc w:val="center"/>
              <w:rPr>
                <w:rFonts w:ascii="宋体" w:hAnsi="宋体" w:cs="仿宋"/>
                <w:szCs w:val="21"/>
              </w:rPr>
            </w:pPr>
            <w:r w:rsidRPr="004166C7">
              <w:rPr>
                <w:rFonts w:ascii="宋体" w:hAnsi="宋体" w:cs="宋体"/>
                <w:szCs w:val="21"/>
              </w:rPr>
              <w:t>支持与本平台其他编辑器继承对接，实现集约化、一</w:t>
            </w:r>
            <w:r w:rsidRPr="004166C7">
              <w:rPr>
                <w:rFonts w:ascii="宋体" w:hAnsi="宋体" w:cs="宋体"/>
                <w:szCs w:val="21"/>
              </w:rPr>
              <w:lastRenderedPageBreak/>
              <w:t>站式编辑管理</w:t>
            </w:r>
            <w:r w:rsidRPr="004166C7">
              <w:rPr>
                <w:rFonts w:ascii="宋体" w:hAnsi="宋体" w:cs="宋体" w:hint="eastAsia"/>
                <w:szCs w:val="21"/>
              </w:rPr>
              <w:t>。</w:t>
            </w:r>
          </w:p>
        </w:tc>
        <w:tc>
          <w:tcPr>
            <w:tcW w:w="4435" w:type="dxa"/>
            <w:vAlign w:val="center"/>
          </w:tcPr>
          <w:p w14:paraId="25D68CE6" w14:textId="77777777" w:rsidR="00FF2AB2" w:rsidRPr="004166C7" w:rsidRDefault="00FF2AB2" w:rsidP="0021273A">
            <w:pPr>
              <w:pStyle w:val="a4"/>
              <w:numPr>
                <w:ilvl w:val="0"/>
                <w:numId w:val="10"/>
              </w:numPr>
              <w:ind w:firstLineChars="0"/>
              <w:rPr>
                <w:rFonts w:ascii="宋体" w:hAnsi="宋体" w:cs="宋体"/>
                <w:szCs w:val="21"/>
              </w:rPr>
            </w:pPr>
            <w:r w:rsidRPr="004166C7">
              <w:rPr>
                <w:rFonts w:ascii="宋体" w:hAnsi="宋体" w:cs="宋体"/>
                <w:szCs w:val="21"/>
              </w:rPr>
              <w:lastRenderedPageBreak/>
              <w:t>提供接口对接H5编辑器（简化版）、H5编辑器（专业版）、图表编辑器，使得另</w:t>
            </w:r>
            <w:r w:rsidRPr="004166C7">
              <w:rPr>
                <w:rFonts w:ascii="宋体" w:hAnsi="宋体" w:cs="宋体" w:hint="eastAsia"/>
                <w:szCs w:val="21"/>
              </w:rPr>
              <w:t>外</w:t>
            </w:r>
            <w:r w:rsidRPr="004166C7">
              <w:rPr>
                <w:rFonts w:ascii="宋体" w:hAnsi="宋体" w:cs="宋体"/>
                <w:szCs w:val="21"/>
              </w:rPr>
              <w:t>三个编辑器生成的H5全媒体稿件可作为动画素材，应用至图文稿件，实现内容互通的操作效果</w:t>
            </w:r>
            <w:r w:rsidRPr="004166C7">
              <w:rPr>
                <w:rFonts w:ascii="宋体" w:hAnsi="宋体" w:cs="宋体" w:hint="eastAsia"/>
                <w:szCs w:val="21"/>
              </w:rPr>
              <w:t>。</w:t>
            </w:r>
          </w:p>
          <w:p w14:paraId="32E8247A" w14:textId="77777777" w:rsidR="00FF2AB2" w:rsidRPr="004166C7" w:rsidRDefault="00FF2AB2" w:rsidP="0021273A">
            <w:pPr>
              <w:pStyle w:val="a4"/>
              <w:numPr>
                <w:ilvl w:val="0"/>
                <w:numId w:val="10"/>
              </w:numPr>
              <w:ind w:firstLineChars="0"/>
              <w:rPr>
                <w:rFonts w:ascii="宋体" w:hAnsi="宋体" w:cs="宋体"/>
                <w:szCs w:val="21"/>
              </w:rPr>
            </w:pPr>
            <w:r w:rsidRPr="004166C7">
              <w:rPr>
                <w:rFonts w:ascii="宋体" w:hAnsi="宋体" w:cs="宋体"/>
                <w:szCs w:val="21"/>
              </w:rPr>
              <w:t>提供接口对接图片编辑器，在图文编辑器中可调动图片编辑器插件进行图片快编处理</w:t>
            </w:r>
            <w:r w:rsidRPr="004166C7">
              <w:rPr>
                <w:rFonts w:ascii="宋体" w:hAnsi="宋体" w:cs="宋体" w:hint="eastAsia"/>
                <w:szCs w:val="21"/>
              </w:rPr>
              <w:t>。</w:t>
            </w:r>
          </w:p>
          <w:p w14:paraId="0ECC3CC2" w14:textId="77777777" w:rsidR="00FF2AB2" w:rsidRPr="004166C7" w:rsidRDefault="00FF2AB2" w:rsidP="0021273A">
            <w:pPr>
              <w:pStyle w:val="a4"/>
              <w:numPr>
                <w:ilvl w:val="0"/>
                <w:numId w:val="10"/>
              </w:numPr>
              <w:ind w:firstLineChars="0"/>
              <w:rPr>
                <w:rFonts w:ascii="宋体" w:hAnsi="宋体" w:cs="宋体"/>
                <w:szCs w:val="21"/>
              </w:rPr>
            </w:pPr>
            <w:r w:rsidRPr="004166C7">
              <w:rPr>
                <w:rFonts w:ascii="宋体" w:hAnsi="宋体" w:cs="宋体"/>
                <w:szCs w:val="21"/>
              </w:rPr>
              <w:lastRenderedPageBreak/>
              <w:t>提供接口对接视频编辑器，在图文编辑器中可调动视频编辑器插件进行视频快编处理</w:t>
            </w:r>
            <w:r w:rsidRPr="004166C7">
              <w:rPr>
                <w:rFonts w:ascii="宋体" w:hAnsi="宋体" w:cs="宋体" w:hint="eastAsia"/>
                <w:szCs w:val="21"/>
              </w:rPr>
              <w:t>。</w:t>
            </w:r>
          </w:p>
        </w:tc>
        <w:tc>
          <w:tcPr>
            <w:tcW w:w="1013" w:type="dxa"/>
          </w:tcPr>
          <w:p w14:paraId="1114E066" w14:textId="77777777" w:rsidR="00FF2AB2" w:rsidRPr="004166C7" w:rsidRDefault="00FF2AB2" w:rsidP="0021273A">
            <w:pPr>
              <w:pStyle w:val="a4"/>
              <w:numPr>
                <w:ilvl w:val="0"/>
                <w:numId w:val="10"/>
              </w:numPr>
              <w:ind w:firstLineChars="0"/>
              <w:rPr>
                <w:rFonts w:ascii="宋体" w:hAnsi="宋体" w:cs="宋体"/>
                <w:szCs w:val="21"/>
              </w:rPr>
            </w:pPr>
          </w:p>
        </w:tc>
      </w:tr>
      <w:tr w:rsidR="00FF2AB2" w:rsidRPr="004166C7" w14:paraId="36CD0532" w14:textId="68F175A1" w:rsidTr="00037175">
        <w:trPr>
          <w:trHeight w:val="622"/>
        </w:trPr>
        <w:tc>
          <w:tcPr>
            <w:tcW w:w="819" w:type="dxa"/>
            <w:vMerge/>
          </w:tcPr>
          <w:p w14:paraId="55F2BE71" w14:textId="77777777" w:rsidR="00FF2AB2" w:rsidRPr="004166C7" w:rsidRDefault="00FF2AB2" w:rsidP="005E3483">
            <w:pPr>
              <w:jc w:val="center"/>
              <w:rPr>
                <w:rFonts w:ascii="宋体" w:hAnsi="宋体"/>
                <w:szCs w:val="21"/>
              </w:rPr>
            </w:pPr>
          </w:p>
        </w:tc>
        <w:tc>
          <w:tcPr>
            <w:tcW w:w="457" w:type="dxa"/>
          </w:tcPr>
          <w:p w14:paraId="37B46E0A" w14:textId="77777777" w:rsidR="00FF2AB2" w:rsidRPr="004166C7" w:rsidRDefault="00FF2AB2" w:rsidP="005E3483">
            <w:pPr>
              <w:jc w:val="center"/>
              <w:rPr>
                <w:rFonts w:ascii="宋体" w:hAnsi="宋体" w:cs="宋体"/>
                <w:b/>
                <w:bCs/>
                <w:szCs w:val="21"/>
              </w:rPr>
            </w:pPr>
          </w:p>
        </w:tc>
        <w:tc>
          <w:tcPr>
            <w:tcW w:w="457" w:type="dxa"/>
            <w:vMerge/>
          </w:tcPr>
          <w:p w14:paraId="7B51A86F" w14:textId="777752E7" w:rsidR="00FF2AB2" w:rsidRPr="004166C7" w:rsidRDefault="00FF2AB2" w:rsidP="005E3483">
            <w:pPr>
              <w:jc w:val="center"/>
              <w:rPr>
                <w:rFonts w:ascii="宋体" w:hAnsi="宋体" w:cs="宋体"/>
                <w:b/>
                <w:bCs/>
                <w:szCs w:val="21"/>
              </w:rPr>
            </w:pPr>
          </w:p>
        </w:tc>
        <w:tc>
          <w:tcPr>
            <w:tcW w:w="565" w:type="dxa"/>
            <w:vMerge/>
          </w:tcPr>
          <w:p w14:paraId="5FE3AC19" w14:textId="00B6AE84" w:rsidR="00FF2AB2" w:rsidRPr="004166C7" w:rsidRDefault="00FF2AB2" w:rsidP="005E3483">
            <w:pPr>
              <w:jc w:val="center"/>
              <w:rPr>
                <w:rFonts w:ascii="宋体" w:hAnsi="宋体" w:cs="宋体"/>
                <w:b/>
                <w:bCs/>
                <w:szCs w:val="21"/>
              </w:rPr>
            </w:pPr>
          </w:p>
        </w:tc>
        <w:tc>
          <w:tcPr>
            <w:tcW w:w="638" w:type="dxa"/>
            <w:vMerge/>
            <w:vAlign w:val="center"/>
          </w:tcPr>
          <w:p w14:paraId="5C80E43E" w14:textId="77610402" w:rsidR="00FF2AB2" w:rsidRPr="004166C7" w:rsidRDefault="00FF2AB2" w:rsidP="005E3483">
            <w:pPr>
              <w:jc w:val="center"/>
              <w:rPr>
                <w:rFonts w:ascii="宋体" w:hAnsi="宋体" w:cs="宋体"/>
                <w:b/>
                <w:bCs/>
                <w:szCs w:val="21"/>
              </w:rPr>
            </w:pPr>
          </w:p>
        </w:tc>
        <w:tc>
          <w:tcPr>
            <w:tcW w:w="1053" w:type="dxa"/>
            <w:vAlign w:val="center"/>
          </w:tcPr>
          <w:p w14:paraId="57C10DA4"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编辑舞台</w:t>
            </w:r>
          </w:p>
        </w:tc>
        <w:tc>
          <w:tcPr>
            <w:tcW w:w="4435" w:type="dxa"/>
            <w:vAlign w:val="center"/>
          </w:tcPr>
          <w:p w14:paraId="243534BB" w14:textId="77777777" w:rsidR="00FF2AB2" w:rsidRPr="004166C7" w:rsidRDefault="00FF2AB2" w:rsidP="0021273A">
            <w:pPr>
              <w:pStyle w:val="a4"/>
              <w:numPr>
                <w:ilvl w:val="0"/>
                <w:numId w:val="14"/>
              </w:numPr>
              <w:ind w:firstLineChars="0"/>
              <w:rPr>
                <w:rFonts w:ascii="宋体" w:hAnsi="宋体" w:cs="宋体"/>
                <w:szCs w:val="21"/>
              </w:rPr>
            </w:pPr>
            <w:r w:rsidRPr="004166C7">
              <w:rPr>
                <w:rFonts w:ascii="宋体" w:hAnsi="宋体" w:cs="宋体" w:hint="eastAsia"/>
                <w:szCs w:val="21"/>
              </w:rPr>
              <w:t>编辑舞台是生产内容的操作窗口，用户可在编辑舞台编写文字、排放图文、引用素材、引用样式。</w:t>
            </w:r>
          </w:p>
          <w:p w14:paraId="2834AFD8" w14:textId="77777777" w:rsidR="00FF2AB2" w:rsidRPr="004166C7" w:rsidRDefault="00FF2AB2" w:rsidP="0021273A">
            <w:pPr>
              <w:pStyle w:val="a4"/>
              <w:numPr>
                <w:ilvl w:val="0"/>
                <w:numId w:val="14"/>
              </w:numPr>
              <w:ind w:firstLineChars="0"/>
              <w:rPr>
                <w:rFonts w:ascii="宋体" w:hAnsi="宋体" w:cs="宋体"/>
                <w:szCs w:val="21"/>
              </w:rPr>
            </w:pPr>
            <w:r w:rsidRPr="004166C7">
              <w:rPr>
                <w:rFonts w:ascii="宋体" w:hAnsi="宋体" w:cs="宋体" w:hint="eastAsia"/>
                <w:szCs w:val="21"/>
              </w:rPr>
              <w:t>稿件编辑区：可录入媒体稿件的标题，生产、编辑稿件正文内容，支持文字、图片、视频、H</w:t>
            </w:r>
            <w:r w:rsidRPr="004166C7">
              <w:rPr>
                <w:rFonts w:ascii="宋体" w:hAnsi="宋体" w:cs="宋体"/>
                <w:szCs w:val="21"/>
              </w:rPr>
              <w:t>5</w:t>
            </w:r>
            <w:r w:rsidRPr="004166C7">
              <w:rPr>
                <w:rFonts w:ascii="宋体" w:hAnsi="宋体" w:cs="宋体" w:hint="eastAsia"/>
                <w:szCs w:val="21"/>
              </w:rPr>
              <w:t>动画等多种内容形式。</w:t>
            </w:r>
          </w:p>
          <w:p w14:paraId="084AB702" w14:textId="77777777" w:rsidR="00FF2AB2" w:rsidRPr="004166C7" w:rsidRDefault="00FF2AB2" w:rsidP="0021273A">
            <w:pPr>
              <w:pStyle w:val="a4"/>
              <w:numPr>
                <w:ilvl w:val="0"/>
                <w:numId w:val="14"/>
              </w:numPr>
              <w:ind w:firstLineChars="0"/>
              <w:rPr>
                <w:rFonts w:ascii="宋体" w:hAnsi="宋体" w:cs="宋体"/>
                <w:szCs w:val="21"/>
              </w:rPr>
            </w:pPr>
            <w:r w:rsidRPr="004166C7">
              <w:rPr>
                <w:rFonts w:ascii="宋体" w:hAnsi="宋体" w:cs="宋体" w:hint="eastAsia"/>
                <w:szCs w:val="21"/>
              </w:rPr>
              <w:t>文本设置：支持设置文本字体、文本字号、粗体格式、斜体格式、下划线格式、外框格式、超链接、字体颜色和填充色。</w:t>
            </w:r>
          </w:p>
          <w:p w14:paraId="355B6A6B" w14:textId="77777777" w:rsidR="00FF2AB2" w:rsidRPr="004166C7" w:rsidRDefault="00FF2AB2" w:rsidP="0021273A">
            <w:pPr>
              <w:pStyle w:val="a4"/>
              <w:numPr>
                <w:ilvl w:val="0"/>
                <w:numId w:val="14"/>
              </w:numPr>
              <w:ind w:firstLineChars="0"/>
              <w:rPr>
                <w:rFonts w:ascii="宋体" w:hAnsi="宋体" w:cs="宋体"/>
                <w:szCs w:val="21"/>
              </w:rPr>
            </w:pPr>
            <w:r w:rsidRPr="004166C7">
              <w:rPr>
                <w:rFonts w:ascii="宋体" w:hAnsi="宋体" w:cs="宋体" w:hint="eastAsia"/>
                <w:szCs w:val="21"/>
              </w:rPr>
              <w:t>段落设置，支持文字和素材的左右及居中排版、行高设置、段前及段后间距设置。</w:t>
            </w:r>
          </w:p>
          <w:p w14:paraId="0F0E6889" w14:textId="77777777" w:rsidR="00FF2AB2" w:rsidRPr="004166C7" w:rsidRDefault="00FF2AB2" w:rsidP="0021273A">
            <w:pPr>
              <w:pStyle w:val="a4"/>
              <w:numPr>
                <w:ilvl w:val="0"/>
                <w:numId w:val="14"/>
              </w:numPr>
              <w:ind w:firstLineChars="0"/>
              <w:rPr>
                <w:rFonts w:ascii="宋体" w:hAnsi="宋体" w:cs="宋体"/>
                <w:szCs w:val="21"/>
              </w:rPr>
            </w:pPr>
            <w:r w:rsidRPr="004166C7">
              <w:rPr>
                <w:rFonts w:ascii="宋体" w:hAnsi="宋体" w:cs="宋体" w:hint="eastAsia"/>
                <w:szCs w:val="21"/>
              </w:rPr>
              <w:t>流式排版；采用流式排版技术，图文稿件稿件内容可根据浏览器屏幕大小自动换行，适配内容排版布局。</w:t>
            </w:r>
          </w:p>
        </w:tc>
        <w:tc>
          <w:tcPr>
            <w:tcW w:w="1013" w:type="dxa"/>
          </w:tcPr>
          <w:p w14:paraId="123A93C2" w14:textId="77777777" w:rsidR="00FF2AB2" w:rsidRPr="004166C7" w:rsidRDefault="00FF2AB2" w:rsidP="0021273A">
            <w:pPr>
              <w:pStyle w:val="a4"/>
              <w:numPr>
                <w:ilvl w:val="0"/>
                <w:numId w:val="14"/>
              </w:numPr>
              <w:ind w:firstLineChars="0"/>
              <w:rPr>
                <w:rFonts w:ascii="宋体" w:hAnsi="宋体" w:cs="宋体"/>
                <w:szCs w:val="21"/>
              </w:rPr>
            </w:pPr>
          </w:p>
        </w:tc>
      </w:tr>
      <w:tr w:rsidR="00FF2AB2" w:rsidRPr="004166C7" w14:paraId="66CF273A" w14:textId="6C432D06" w:rsidTr="00037175">
        <w:trPr>
          <w:trHeight w:val="622"/>
        </w:trPr>
        <w:tc>
          <w:tcPr>
            <w:tcW w:w="819" w:type="dxa"/>
            <w:vMerge/>
          </w:tcPr>
          <w:p w14:paraId="724D1631" w14:textId="77777777" w:rsidR="00FF2AB2" w:rsidRPr="004166C7" w:rsidRDefault="00FF2AB2" w:rsidP="005E3483">
            <w:pPr>
              <w:jc w:val="center"/>
              <w:rPr>
                <w:rFonts w:ascii="宋体" w:hAnsi="宋体"/>
                <w:szCs w:val="21"/>
              </w:rPr>
            </w:pPr>
          </w:p>
        </w:tc>
        <w:tc>
          <w:tcPr>
            <w:tcW w:w="457" w:type="dxa"/>
          </w:tcPr>
          <w:p w14:paraId="153A9D52" w14:textId="77777777" w:rsidR="00FF2AB2" w:rsidRPr="004166C7" w:rsidRDefault="00FF2AB2" w:rsidP="005E3483">
            <w:pPr>
              <w:jc w:val="center"/>
              <w:rPr>
                <w:rFonts w:ascii="宋体" w:hAnsi="宋体" w:cs="宋体"/>
                <w:b/>
                <w:bCs/>
                <w:szCs w:val="21"/>
              </w:rPr>
            </w:pPr>
          </w:p>
        </w:tc>
        <w:tc>
          <w:tcPr>
            <w:tcW w:w="457" w:type="dxa"/>
            <w:vMerge/>
          </w:tcPr>
          <w:p w14:paraId="4F077AE6" w14:textId="1FEE54DE" w:rsidR="00FF2AB2" w:rsidRPr="004166C7" w:rsidRDefault="00FF2AB2" w:rsidP="005E3483">
            <w:pPr>
              <w:jc w:val="center"/>
              <w:rPr>
                <w:rFonts w:ascii="宋体" w:hAnsi="宋体" w:cs="宋体"/>
                <w:b/>
                <w:bCs/>
                <w:szCs w:val="21"/>
              </w:rPr>
            </w:pPr>
          </w:p>
        </w:tc>
        <w:tc>
          <w:tcPr>
            <w:tcW w:w="565" w:type="dxa"/>
            <w:vMerge/>
          </w:tcPr>
          <w:p w14:paraId="1C34A003" w14:textId="06B7AA28" w:rsidR="00FF2AB2" w:rsidRPr="004166C7" w:rsidRDefault="00FF2AB2" w:rsidP="005E3483">
            <w:pPr>
              <w:jc w:val="center"/>
              <w:rPr>
                <w:rFonts w:ascii="宋体" w:hAnsi="宋体" w:cs="宋体"/>
                <w:b/>
                <w:bCs/>
                <w:szCs w:val="21"/>
              </w:rPr>
            </w:pPr>
          </w:p>
        </w:tc>
        <w:tc>
          <w:tcPr>
            <w:tcW w:w="638" w:type="dxa"/>
            <w:vMerge/>
            <w:vAlign w:val="center"/>
          </w:tcPr>
          <w:p w14:paraId="12595D80" w14:textId="3C4E2029" w:rsidR="00FF2AB2" w:rsidRPr="004166C7" w:rsidRDefault="00FF2AB2" w:rsidP="005E3483">
            <w:pPr>
              <w:jc w:val="center"/>
              <w:rPr>
                <w:rFonts w:ascii="宋体" w:hAnsi="宋体" w:cs="宋体"/>
                <w:b/>
                <w:bCs/>
                <w:szCs w:val="21"/>
              </w:rPr>
            </w:pPr>
          </w:p>
        </w:tc>
        <w:tc>
          <w:tcPr>
            <w:tcW w:w="1053" w:type="dxa"/>
            <w:vAlign w:val="center"/>
          </w:tcPr>
          <w:p w14:paraId="0964A92E"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素材应用</w:t>
            </w:r>
          </w:p>
        </w:tc>
        <w:tc>
          <w:tcPr>
            <w:tcW w:w="4435" w:type="dxa"/>
            <w:vAlign w:val="center"/>
          </w:tcPr>
          <w:p w14:paraId="75BB0D98" w14:textId="77777777" w:rsidR="00FF2AB2" w:rsidRPr="004166C7" w:rsidRDefault="00FF2AB2" w:rsidP="0021273A">
            <w:pPr>
              <w:pStyle w:val="a4"/>
              <w:numPr>
                <w:ilvl w:val="0"/>
                <w:numId w:val="10"/>
              </w:numPr>
              <w:ind w:firstLineChars="0"/>
              <w:rPr>
                <w:rFonts w:ascii="宋体" w:hAnsi="宋体" w:cs="宋体"/>
                <w:szCs w:val="21"/>
              </w:rPr>
            </w:pPr>
            <w:r w:rsidRPr="004166C7">
              <w:rPr>
                <w:rFonts w:ascii="宋体" w:hAnsi="宋体" w:cs="宋体" w:hint="eastAsia"/>
                <w:szCs w:val="21"/>
              </w:rPr>
              <w:t>H</w:t>
            </w:r>
            <w:r w:rsidRPr="004166C7">
              <w:rPr>
                <w:rFonts w:ascii="宋体" w:hAnsi="宋体" w:cs="宋体"/>
                <w:szCs w:val="21"/>
              </w:rPr>
              <w:t>5</w:t>
            </w:r>
            <w:r w:rsidRPr="004166C7">
              <w:rPr>
                <w:rFonts w:ascii="宋体" w:hAnsi="宋体" w:cs="宋体" w:hint="eastAsia"/>
                <w:szCs w:val="21"/>
              </w:rPr>
              <w:t>动画文件：查看、引用H5动画文件。 H5动画文件来源于全媒体编辑套件制作</w:t>
            </w:r>
            <w:r w:rsidRPr="004166C7">
              <w:rPr>
                <w:rFonts w:ascii="宋体" w:hAnsi="宋体" w:cs="宋体"/>
                <w:szCs w:val="21"/>
              </w:rPr>
              <w:t>生成的H5</w:t>
            </w:r>
            <w:r w:rsidRPr="004166C7">
              <w:rPr>
                <w:rFonts w:ascii="宋体" w:hAnsi="宋体" w:cs="宋体" w:hint="eastAsia"/>
                <w:szCs w:val="21"/>
              </w:rPr>
              <w:t>全媒体稿件以及H</w:t>
            </w:r>
            <w:r w:rsidRPr="004166C7">
              <w:rPr>
                <w:rFonts w:ascii="宋体" w:hAnsi="宋体" w:cs="宋体"/>
                <w:szCs w:val="21"/>
              </w:rPr>
              <w:t>5类型的数据图表</w:t>
            </w:r>
            <w:r w:rsidRPr="004166C7">
              <w:rPr>
                <w:rFonts w:ascii="宋体" w:hAnsi="宋体" w:cs="宋体" w:hint="eastAsia"/>
                <w:szCs w:val="21"/>
              </w:rPr>
              <w:t>。用户可直接在富文本编辑器界面直接查看和引用已完成H5动画文件，实现集约化编辑，生产新颖</w:t>
            </w:r>
            <w:r w:rsidRPr="004166C7">
              <w:rPr>
                <w:rFonts w:ascii="宋体" w:hAnsi="宋体" w:cs="宋体"/>
                <w:szCs w:val="21"/>
              </w:rPr>
              <w:t>创新的</w:t>
            </w:r>
            <w:r w:rsidRPr="004166C7">
              <w:rPr>
                <w:rFonts w:ascii="宋体" w:hAnsi="宋体" w:cs="宋体" w:hint="eastAsia"/>
                <w:szCs w:val="21"/>
              </w:rPr>
              <w:t>全媒体</w:t>
            </w:r>
            <w:r w:rsidRPr="004166C7">
              <w:rPr>
                <w:rFonts w:ascii="宋体" w:hAnsi="宋体" w:cs="宋体"/>
                <w:szCs w:val="21"/>
              </w:rPr>
              <w:t>图文</w:t>
            </w:r>
            <w:r w:rsidRPr="004166C7">
              <w:rPr>
                <w:rFonts w:ascii="宋体" w:hAnsi="宋体" w:cs="宋体" w:hint="eastAsia"/>
                <w:szCs w:val="21"/>
              </w:rPr>
              <w:t>稿</w:t>
            </w:r>
            <w:r w:rsidRPr="004166C7">
              <w:rPr>
                <w:rFonts w:ascii="宋体" w:hAnsi="宋体" w:cs="宋体"/>
                <w:szCs w:val="21"/>
              </w:rPr>
              <w:t>形式</w:t>
            </w:r>
            <w:r w:rsidRPr="004166C7">
              <w:rPr>
                <w:rFonts w:ascii="宋体" w:hAnsi="宋体" w:cs="宋体" w:hint="eastAsia"/>
                <w:szCs w:val="21"/>
              </w:rPr>
              <w:t>。</w:t>
            </w:r>
          </w:p>
          <w:p w14:paraId="24056FCA" w14:textId="77777777" w:rsidR="00FF2AB2" w:rsidRPr="004166C7" w:rsidRDefault="00FF2AB2" w:rsidP="0021273A">
            <w:pPr>
              <w:pStyle w:val="a4"/>
              <w:numPr>
                <w:ilvl w:val="0"/>
                <w:numId w:val="10"/>
              </w:numPr>
              <w:ind w:firstLineChars="0"/>
              <w:rPr>
                <w:rFonts w:ascii="宋体" w:hAnsi="宋体" w:cs="宋体"/>
                <w:szCs w:val="21"/>
              </w:rPr>
            </w:pPr>
            <w:r w:rsidRPr="004166C7">
              <w:rPr>
                <w:rFonts w:ascii="宋体" w:hAnsi="宋体" w:cs="宋体" w:hint="eastAsia"/>
                <w:szCs w:val="21"/>
              </w:rPr>
              <w:t>文字素材：在</w:t>
            </w:r>
            <w:r w:rsidRPr="004166C7">
              <w:rPr>
                <w:rFonts w:ascii="宋体" w:hAnsi="宋体" w:cs="宋体"/>
                <w:szCs w:val="21"/>
              </w:rPr>
              <w:t>编辑舞台</w:t>
            </w:r>
            <w:r w:rsidRPr="004166C7">
              <w:rPr>
                <w:rFonts w:ascii="宋体" w:hAnsi="宋体" w:cs="宋体" w:hint="eastAsia"/>
                <w:szCs w:val="21"/>
              </w:rPr>
              <w:t>，用户</w:t>
            </w:r>
            <w:r w:rsidRPr="004166C7">
              <w:rPr>
                <w:rFonts w:ascii="宋体" w:hAnsi="宋体" w:cs="宋体"/>
                <w:szCs w:val="21"/>
              </w:rPr>
              <w:t>可</w:t>
            </w:r>
            <w:r w:rsidRPr="004166C7">
              <w:rPr>
                <w:rFonts w:ascii="宋体" w:hAnsi="宋体" w:cs="宋体" w:hint="eastAsia"/>
                <w:szCs w:val="21"/>
              </w:rPr>
              <w:t>输入</w:t>
            </w:r>
            <w:r w:rsidRPr="004166C7">
              <w:rPr>
                <w:rFonts w:ascii="宋体" w:hAnsi="宋体" w:cs="宋体"/>
                <w:szCs w:val="21"/>
              </w:rPr>
              <w:t>、编辑稿件</w:t>
            </w:r>
            <w:r w:rsidRPr="004166C7">
              <w:rPr>
                <w:rFonts w:ascii="宋体" w:hAnsi="宋体" w:cs="宋体" w:hint="eastAsia"/>
                <w:szCs w:val="21"/>
              </w:rPr>
              <w:t>正文</w:t>
            </w:r>
            <w:r w:rsidRPr="004166C7">
              <w:rPr>
                <w:rFonts w:ascii="宋体" w:hAnsi="宋体" w:cs="宋体"/>
                <w:szCs w:val="21"/>
              </w:rPr>
              <w:t>文案</w:t>
            </w:r>
            <w:r w:rsidRPr="004166C7">
              <w:rPr>
                <w:rFonts w:ascii="宋体" w:hAnsi="宋体" w:cs="宋体" w:hint="eastAsia"/>
                <w:szCs w:val="21"/>
              </w:rPr>
              <w:t>。可设置</w:t>
            </w:r>
            <w:r w:rsidRPr="004166C7">
              <w:rPr>
                <w:rFonts w:ascii="宋体" w:hAnsi="宋体" w:cs="宋体"/>
                <w:szCs w:val="21"/>
              </w:rPr>
              <w:t>文本</w:t>
            </w:r>
            <w:r w:rsidRPr="004166C7">
              <w:rPr>
                <w:rFonts w:ascii="宋体" w:hAnsi="宋体" w:cs="宋体" w:hint="eastAsia"/>
                <w:szCs w:val="21"/>
              </w:rPr>
              <w:t>字体、粗体斜体格式</w:t>
            </w:r>
            <w:r w:rsidRPr="004166C7">
              <w:rPr>
                <w:rFonts w:ascii="宋体" w:hAnsi="宋体" w:cs="宋体"/>
                <w:szCs w:val="21"/>
              </w:rPr>
              <w:t>、字号、颜色</w:t>
            </w:r>
            <w:r w:rsidRPr="004166C7">
              <w:rPr>
                <w:rFonts w:ascii="宋体" w:hAnsi="宋体" w:cs="宋体" w:hint="eastAsia"/>
                <w:szCs w:val="21"/>
              </w:rPr>
              <w:t>、</w:t>
            </w:r>
            <w:r w:rsidRPr="004166C7">
              <w:rPr>
                <w:rFonts w:ascii="宋体" w:hAnsi="宋体" w:cs="宋体"/>
                <w:szCs w:val="21"/>
              </w:rPr>
              <w:t>对齐方式</w:t>
            </w:r>
            <w:r w:rsidRPr="004166C7">
              <w:rPr>
                <w:rFonts w:ascii="宋体" w:hAnsi="宋体" w:cs="宋体" w:hint="eastAsia"/>
                <w:szCs w:val="21"/>
              </w:rPr>
              <w:t>、</w:t>
            </w:r>
            <w:r w:rsidRPr="004166C7">
              <w:rPr>
                <w:rFonts w:ascii="宋体" w:hAnsi="宋体" w:cs="宋体"/>
                <w:szCs w:val="21"/>
              </w:rPr>
              <w:t>上标下标格式</w:t>
            </w:r>
            <w:r w:rsidRPr="004166C7">
              <w:rPr>
                <w:rFonts w:ascii="宋体" w:hAnsi="宋体" w:cs="宋体" w:hint="eastAsia"/>
                <w:szCs w:val="21"/>
              </w:rPr>
              <w:t>、</w:t>
            </w:r>
            <w:r w:rsidRPr="004166C7">
              <w:rPr>
                <w:rFonts w:ascii="宋体" w:hAnsi="宋体" w:cs="宋体"/>
                <w:szCs w:val="21"/>
              </w:rPr>
              <w:t>格式刷</w:t>
            </w:r>
            <w:r w:rsidRPr="004166C7">
              <w:rPr>
                <w:rFonts w:ascii="宋体" w:hAnsi="宋体" w:cs="宋体" w:hint="eastAsia"/>
                <w:szCs w:val="21"/>
              </w:rPr>
              <w:t>、</w:t>
            </w:r>
            <w:r w:rsidRPr="004166C7">
              <w:rPr>
                <w:rFonts w:ascii="宋体" w:hAnsi="宋体" w:cs="宋体"/>
                <w:szCs w:val="21"/>
              </w:rPr>
              <w:t>超链接</w:t>
            </w:r>
            <w:r w:rsidRPr="004166C7">
              <w:rPr>
                <w:rFonts w:ascii="宋体" w:hAnsi="宋体" w:cs="宋体" w:hint="eastAsia"/>
                <w:szCs w:val="21"/>
              </w:rPr>
              <w:t>、</w:t>
            </w:r>
            <w:r w:rsidRPr="004166C7">
              <w:rPr>
                <w:rFonts w:ascii="宋体" w:hAnsi="宋体" w:cs="宋体"/>
                <w:szCs w:val="21"/>
              </w:rPr>
              <w:t>缩进</w:t>
            </w:r>
            <w:r w:rsidRPr="004166C7">
              <w:rPr>
                <w:rFonts w:ascii="宋体" w:hAnsi="宋体" w:cs="宋体" w:hint="eastAsia"/>
                <w:szCs w:val="21"/>
              </w:rPr>
              <w:t>、</w:t>
            </w:r>
            <w:r w:rsidRPr="004166C7">
              <w:rPr>
                <w:rFonts w:ascii="宋体" w:hAnsi="宋体" w:cs="宋体"/>
                <w:szCs w:val="21"/>
              </w:rPr>
              <w:t>行间距</w:t>
            </w:r>
            <w:r w:rsidRPr="004166C7">
              <w:rPr>
                <w:rFonts w:ascii="宋体" w:hAnsi="宋体" w:cs="宋体" w:hint="eastAsia"/>
                <w:szCs w:val="21"/>
              </w:rPr>
              <w:t>、</w:t>
            </w:r>
            <w:r w:rsidRPr="004166C7">
              <w:rPr>
                <w:rFonts w:ascii="宋体" w:hAnsi="宋体" w:cs="宋体"/>
                <w:szCs w:val="21"/>
              </w:rPr>
              <w:t>段前间距</w:t>
            </w:r>
            <w:r w:rsidRPr="004166C7">
              <w:rPr>
                <w:rFonts w:ascii="宋体" w:hAnsi="宋体" w:cs="宋体" w:hint="eastAsia"/>
                <w:szCs w:val="21"/>
              </w:rPr>
              <w:t>、</w:t>
            </w:r>
            <w:r w:rsidRPr="004166C7">
              <w:rPr>
                <w:rFonts w:ascii="宋体" w:hAnsi="宋体" w:cs="宋体"/>
                <w:szCs w:val="21"/>
              </w:rPr>
              <w:t>段后间距等常见图文排版编辑</w:t>
            </w:r>
            <w:r w:rsidRPr="004166C7">
              <w:rPr>
                <w:rFonts w:ascii="宋体" w:hAnsi="宋体" w:cs="宋体" w:hint="eastAsia"/>
                <w:szCs w:val="21"/>
              </w:rPr>
              <w:t>操作。</w:t>
            </w:r>
          </w:p>
          <w:p w14:paraId="7F9E5DB0" w14:textId="77777777" w:rsidR="00FF2AB2" w:rsidRPr="004166C7" w:rsidRDefault="00FF2AB2" w:rsidP="0021273A">
            <w:pPr>
              <w:pStyle w:val="a4"/>
              <w:numPr>
                <w:ilvl w:val="0"/>
                <w:numId w:val="10"/>
              </w:numPr>
              <w:ind w:firstLineChars="0"/>
              <w:rPr>
                <w:rFonts w:ascii="宋体" w:hAnsi="宋体" w:cs="宋体"/>
                <w:szCs w:val="21"/>
              </w:rPr>
            </w:pPr>
            <w:r w:rsidRPr="004166C7">
              <w:rPr>
                <w:rFonts w:ascii="宋体" w:hAnsi="宋体" w:cs="宋体" w:hint="eastAsia"/>
                <w:szCs w:val="21"/>
              </w:rPr>
              <w:t>图片素材：查看、引用素材库中的图片素材。图片素材来源于用户个人上传的图片、授权使用的共享图片。用户可直接在富文本编辑器界面直接查看和引用所有的授权图片，实现一站式编辑。</w:t>
            </w:r>
          </w:p>
          <w:p w14:paraId="797D29D0" w14:textId="77777777" w:rsidR="00FF2AB2" w:rsidRPr="004166C7" w:rsidRDefault="00FF2AB2" w:rsidP="0021273A">
            <w:pPr>
              <w:pStyle w:val="a4"/>
              <w:numPr>
                <w:ilvl w:val="0"/>
                <w:numId w:val="10"/>
              </w:numPr>
              <w:ind w:firstLineChars="0"/>
              <w:rPr>
                <w:rFonts w:ascii="宋体" w:hAnsi="宋体" w:cs="宋体"/>
                <w:szCs w:val="21"/>
              </w:rPr>
            </w:pPr>
            <w:r w:rsidRPr="004166C7">
              <w:rPr>
                <w:rFonts w:ascii="宋体" w:hAnsi="宋体" w:cs="宋体" w:hint="eastAsia"/>
                <w:szCs w:val="21"/>
              </w:rPr>
              <w:t>视频素材：查看、引用素材库中的视频素材。视频素材来源于用户个人上传的视频、授权使用的共享视频等。用户可直接在富文本编辑器界面直接查看和引用所有的授权视频，实现一站式编辑。</w:t>
            </w:r>
          </w:p>
          <w:p w14:paraId="51B9FA96" w14:textId="77777777" w:rsidR="00FF2AB2" w:rsidRPr="004166C7" w:rsidRDefault="00FF2AB2" w:rsidP="0021273A">
            <w:pPr>
              <w:pStyle w:val="a4"/>
              <w:numPr>
                <w:ilvl w:val="0"/>
                <w:numId w:val="10"/>
              </w:numPr>
              <w:ind w:firstLineChars="0"/>
              <w:rPr>
                <w:rFonts w:ascii="宋体" w:hAnsi="宋体" w:cs="宋体"/>
                <w:szCs w:val="21"/>
              </w:rPr>
            </w:pPr>
            <w:r w:rsidRPr="004166C7">
              <w:rPr>
                <w:rFonts w:ascii="宋体" w:hAnsi="宋体" w:cs="宋体" w:hint="eastAsia"/>
                <w:szCs w:val="21"/>
              </w:rPr>
              <w:t>音频素材：查看、引用素材库中的音频素材。音频素材来源于用户个人上传的音频、授权使用的共享音频等。用户可直接在富文本编辑器界面直接查看和引用所有的授权音频，实现一站式编辑。</w:t>
            </w:r>
          </w:p>
        </w:tc>
        <w:tc>
          <w:tcPr>
            <w:tcW w:w="1013" w:type="dxa"/>
          </w:tcPr>
          <w:p w14:paraId="68233E2E" w14:textId="77777777" w:rsidR="00FF2AB2" w:rsidRPr="004166C7" w:rsidRDefault="00FF2AB2" w:rsidP="0021273A">
            <w:pPr>
              <w:pStyle w:val="a4"/>
              <w:numPr>
                <w:ilvl w:val="0"/>
                <w:numId w:val="10"/>
              </w:numPr>
              <w:ind w:firstLineChars="0"/>
              <w:rPr>
                <w:rFonts w:ascii="宋体" w:hAnsi="宋体" w:cs="宋体"/>
                <w:szCs w:val="21"/>
              </w:rPr>
            </w:pPr>
          </w:p>
        </w:tc>
      </w:tr>
      <w:tr w:rsidR="00FF2AB2" w:rsidRPr="004166C7" w14:paraId="01FEA876" w14:textId="2B15666B" w:rsidTr="00037175">
        <w:trPr>
          <w:trHeight w:val="622"/>
        </w:trPr>
        <w:tc>
          <w:tcPr>
            <w:tcW w:w="819" w:type="dxa"/>
            <w:vMerge/>
          </w:tcPr>
          <w:p w14:paraId="3420DB00" w14:textId="77777777" w:rsidR="00FF2AB2" w:rsidRPr="004166C7" w:rsidRDefault="00FF2AB2" w:rsidP="005E3483">
            <w:pPr>
              <w:jc w:val="center"/>
              <w:rPr>
                <w:rFonts w:ascii="宋体" w:hAnsi="宋体"/>
                <w:szCs w:val="21"/>
              </w:rPr>
            </w:pPr>
          </w:p>
        </w:tc>
        <w:tc>
          <w:tcPr>
            <w:tcW w:w="457" w:type="dxa"/>
          </w:tcPr>
          <w:p w14:paraId="3E1CDF90" w14:textId="77777777" w:rsidR="00FF2AB2" w:rsidRPr="004166C7" w:rsidRDefault="00FF2AB2" w:rsidP="005E3483">
            <w:pPr>
              <w:jc w:val="center"/>
              <w:rPr>
                <w:rFonts w:ascii="宋体" w:hAnsi="宋体" w:cs="宋体"/>
                <w:b/>
                <w:bCs/>
                <w:szCs w:val="21"/>
              </w:rPr>
            </w:pPr>
          </w:p>
        </w:tc>
        <w:tc>
          <w:tcPr>
            <w:tcW w:w="457" w:type="dxa"/>
            <w:vMerge/>
          </w:tcPr>
          <w:p w14:paraId="1C202A63" w14:textId="04B21002" w:rsidR="00FF2AB2" w:rsidRPr="004166C7" w:rsidRDefault="00FF2AB2" w:rsidP="005E3483">
            <w:pPr>
              <w:jc w:val="center"/>
              <w:rPr>
                <w:rFonts w:ascii="宋体" w:hAnsi="宋体" w:cs="宋体"/>
                <w:b/>
                <w:bCs/>
                <w:szCs w:val="21"/>
              </w:rPr>
            </w:pPr>
          </w:p>
        </w:tc>
        <w:tc>
          <w:tcPr>
            <w:tcW w:w="565" w:type="dxa"/>
            <w:vMerge/>
          </w:tcPr>
          <w:p w14:paraId="414702A0" w14:textId="6D02B67F" w:rsidR="00FF2AB2" w:rsidRPr="004166C7" w:rsidRDefault="00FF2AB2" w:rsidP="005E3483">
            <w:pPr>
              <w:jc w:val="center"/>
              <w:rPr>
                <w:rFonts w:ascii="宋体" w:hAnsi="宋体" w:cs="宋体"/>
                <w:b/>
                <w:bCs/>
                <w:szCs w:val="21"/>
              </w:rPr>
            </w:pPr>
          </w:p>
        </w:tc>
        <w:tc>
          <w:tcPr>
            <w:tcW w:w="638" w:type="dxa"/>
            <w:vMerge/>
            <w:vAlign w:val="center"/>
          </w:tcPr>
          <w:p w14:paraId="6B7E5D4C" w14:textId="29EB41C6" w:rsidR="00FF2AB2" w:rsidRPr="004166C7" w:rsidRDefault="00FF2AB2" w:rsidP="005E3483">
            <w:pPr>
              <w:jc w:val="center"/>
              <w:rPr>
                <w:rFonts w:ascii="宋体" w:hAnsi="宋体" w:cs="宋体"/>
                <w:b/>
                <w:bCs/>
                <w:szCs w:val="21"/>
              </w:rPr>
            </w:pPr>
          </w:p>
        </w:tc>
        <w:tc>
          <w:tcPr>
            <w:tcW w:w="1053" w:type="dxa"/>
            <w:vAlign w:val="center"/>
          </w:tcPr>
          <w:p w14:paraId="69CE25B1"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排版样式功能</w:t>
            </w:r>
          </w:p>
        </w:tc>
        <w:tc>
          <w:tcPr>
            <w:tcW w:w="4435" w:type="dxa"/>
            <w:vAlign w:val="center"/>
          </w:tcPr>
          <w:p w14:paraId="2488E586" w14:textId="77777777" w:rsidR="00FF2AB2" w:rsidRPr="004166C7" w:rsidRDefault="00FF2AB2" w:rsidP="0021273A">
            <w:pPr>
              <w:pStyle w:val="a4"/>
              <w:numPr>
                <w:ilvl w:val="0"/>
                <w:numId w:val="11"/>
              </w:numPr>
              <w:ind w:firstLineChars="0"/>
              <w:rPr>
                <w:rFonts w:ascii="宋体" w:hAnsi="宋体" w:cs="宋体"/>
                <w:szCs w:val="21"/>
              </w:rPr>
            </w:pPr>
            <w:r w:rsidRPr="004166C7">
              <w:rPr>
                <w:rFonts w:ascii="宋体" w:hAnsi="宋体" w:cs="宋体" w:hint="eastAsia"/>
                <w:szCs w:val="21"/>
              </w:rPr>
              <w:t>样式排版工具：支持对排版样式内部的内容分块块作细化编改，例如设置内容背景和形状、设置内容分块的排列方式、设置内容分块的高宽比例、设置文本的对齐方式、设置内容分块的四边边距等。</w:t>
            </w:r>
          </w:p>
          <w:p w14:paraId="32DA0093" w14:textId="77777777" w:rsidR="00FF2AB2" w:rsidRPr="004166C7" w:rsidRDefault="00FF2AB2" w:rsidP="0021273A">
            <w:pPr>
              <w:pStyle w:val="a4"/>
              <w:numPr>
                <w:ilvl w:val="0"/>
                <w:numId w:val="11"/>
              </w:numPr>
              <w:ind w:firstLineChars="0"/>
              <w:rPr>
                <w:rFonts w:ascii="宋体" w:hAnsi="宋体" w:cs="宋体"/>
                <w:szCs w:val="21"/>
              </w:rPr>
            </w:pPr>
            <w:r w:rsidRPr="004166C7">
              <w:rPr>
                <w:rFonts w:ascii="宋体" w:hAnsi="宋体" w:cs="宋体" w:hint="eastAsia"/>
                <w:szCs w:val="21"/>
              </w:rPr>
              <w:t>一键转化样式模板：支持自定义设计样式模板，可将内容中任何一个段落的排版内容一键转化为样式模版，供今后直接使用。</w:t>
            </w:r>
          </w:p>
          <w:p w14:paraId="7054D866" w14:textId="77777777" w:rsidR="00FF2AB2" w:rsidRPr="004166C7" w:rsidRDefault="00FF2AB2" w:rsidP="0021273A">
            <w:pPr>
              <w:pStyle w:val="a4"/>
              <w:numPr>
                <w:ilvl w:val="0"/>
                <w:numId w:val="11"/>
              </w:numPr>
              <w:ind w:firstLineChars="0"/>
              <w:rPr>
                <w:rFonts w:ascii="宋体" w:hAnsi="宋体" w:cs="宋体"/>
                <w:szCs w:val="21"/>
              </w:rPr>
            </w:pPr>
            <w:r w:rsidRPr="004166C7">
              <w:rPr>
                <w:rFonts w:ascii="宋体" w:hAnsi="宋体" w:cs="宋体"/>
                <w:szCs w:val="21"/>
              </w:rPr>
              <w:t>一键转化专题模板：媒体用户可将全版图文内容的排版样式一键转化为专题模版，供今后直接使用。用户可根据个人习惯，存储至个人文件夹下分目录</w:t>
            </w:r>
            <w:r w:rsidRPr="004166C7">
              <w:rPr>
                <w:rFonts w:ascii="宋体" w:hAnsi="宋体" w:cs="宋体" w:hint="eastAsia"/>
                <w:szCs w:val="21"/>
              </w:rPr>
              <w:t>。</w:t>
            </w:r>
          </w:p>
        </w:tc>
        <w:tc>
          <w:tcPr>
            <w:tcW w:w="1013" w:type="dxa"/>
          </w:tcPr>
          <w:p w14:paraId="6F06EC70" w14:textId="77777777" w:rsidR="00FF2AB2" w:rsidRPr="004166C7" w:rsidRDefault="00FF2AB2" w:rsidP="0021273A">
            <w:pPr>
              <w:pStyle w:val="a4"/>
              <w:numPr>
                <w:ilvl w:val="0"/>
                <w:numId w:val="11"/>
              </w:numPr>
              <w:ind w:firstLineChars="0"/>
              <w:rPr>
                <w:rFonts w:ascii="宋体" w:hAnsi="宋体" w:cs="宋体"/>
                <w:szCs w:val="21"/>
              </w:rPr>
            </w:pPr>
          </w:p>
        </w:tc>
      </w:tr>
      <w:tr w:rsidR="00FF2AB2" w:rsidRPr="004166C7" w14:paraId="2AB342D1" w14:textId="77A96F28" w:rsidTr="00037175">
        <w:trPr>
          <w:trHeight w:val="622"/>
        </w:trPr>
        <w:tc>
          <w:tcPr>
            <w:tcW w:w="819" w:type="dxa"/>
            <w:vMerge/>
          </w:tcPr>
          <w:p w14:paraId="21915D75" w14:textId="77777777" w:rsidR="00FF2AB2" w:rsidRPr="004166C7" w:rsidRDefault="00FF2AB2" w:rsidP="005E3483">
            <w:pPr>
              <w:jc w:val="center"/>
              <w:rPr>
                <w:rFonts w:ascii="宋体" w:hAnsi="宋体"/>
                <w:szCs w:val="21"/>
              </w:rPr>
            </w:pPr>
          </w:p>
        </w:tc>
        <w:tc>
          <w:tcPr>
            <w:tcW w:w="457" w:type="dxa"/>
          </w:tcPr>
          <w:p w14:paraId="0959354B" w14:textId="77777777" w:rsidR="00FF2AB2" w:rsidRPr="004166C7" w:rsidRDefault="00FF2AB2" w:rsidP="005E3483">
            <w:pPr>
              <w:jc w:val="center"/>
              <w:rPr>
                <w:rFonts w:ascii="宋体" w:hAnsi="宋体" w:cs="宋体"/>
                <w:b/>
                <w:bCs/>
                <w:szCs w:val="21"/>
              </w:rPr>
            </w:pPr>
          </w:p>
        </w:tc>
        <w:tc>
          <w:tcPr>
            <w:tcW w:w="457" w:type="dxa"/>
            <w:vMerge/>
          </w:tcPr>
          <w:p w14:paraId="38271826" w14:textId="74B9720C" w:rsidR="00FF2AB2" w:rsidRPr="004166C7" w:rsidRDefault="00FF2AB2" w:rsidP="005E3483">
            <w:pPr>
              <w:jc w:val="center"/>
              <w:rPr>
                <w:rFonts w:ascii="宋体" w:hAnsi="宋体" w:cs="宋体"/>
                <w:b/>
                <w:bCs/>
                <w:szCs w:val="21"/>
              </w:rPr>
            </w:pPr>
          </w:p>
        </w:tc>
        <w:tc>
          <w:tcPr>
            <w:tcW w:w="565" w:type="dxa"/>
            <w:vMerge/>
          </w:tcPr>
          <w:p w14:paraId="1955D775" w14:textId="1906E25F" w:rsidR="00FF2AB2" w:rsidRPr="004166C7" w:rsidRDefault="00FF2AB2" w:rsidP="005E3483">
            <w:pPr>
              <w:jc w:val="center"/>
              <w:rPr>
                <w:rFonts w:ascii="宋体" w:hAnsi="宋体" w:cs="宋体"/>
                <w:b/>
                <w:bCs/>
                <w:szCs w:val="21"/>
              </w:rPr>
            </w:pPr>
          </w:p>
        </w:tc>
        <w:tc>
          <w:tcPr>
            <w:tcW w:w="638" w:type="dxa"/>
            <w:vMerge/>
            <w:vAlign w:val="center"/>
          </w:tcPr>
          <w:p w14:paraId="60BB19E3" w14:textId="5C3C88B8" w:rsidR="00FF2AB2" w:rsidRPr="004166C7" w:rsidRDefault="00FF2AB2" w:rsidP="005E3483">
            <w:pPr>
              <w:jc w:val="center"/>
              <w:rPr>
                <w:rFonts w:ascii="宋体" w:hAnsi="宋体" w:cs="宋体"/>
                <w:b/>
                <w:bCs/>
                <w:szCs w:val="21"/>
              </w:rPr>
            </w:pPr>
          </w:p>
        </w:tc>
        <w:tc>
          <w:tcPr>
            <w:tcW w:w="1053" w:type="dxa"/>
            <w:vAlign w:val="center"/>
          </w:tcPr>
          <w:p w14:paraId="04DCF5C8"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稿件批注和修订功能</w:t>
            </w:r>
          </w:p>
        </w:tc>
        <w:tc>
          <w:tcPr>
            <w:tcW w:w="4435" w:type="dxa"/>
            <w:vAlign w:val="center"/>
          </w:tcPr>
          <w:p w14:paraId="2BCDA4BE"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支持设置修订模式，用户所在团队下，多个人对同一篇图文稿件进行编改时，可设置修订模式，使用大花脸形式显示被修订的内容。</w:t>
            </w:r>
          </w:p>
          <w:p w14:paraId="0B35D183"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支持对已修订内容，选择接受或不接受修订。</w:t>
            </w:r>
          </w:p>
        </w:tc>
        <w:tc>
          <w:tcPr>
            <w:tcW w:w="1013" w:type="dxa"/>
          </w:tcPr>
          <w:p w14:paraId="3A1A5615" w14:textId="77777777" w:rsidR="00FF2AB2" w:rsidRPr="004166C7" w:rsidRDefault="00FF2AB2" w:rsidP="0021273A">
            <w:pPr>
              <w:pStyle w:val="a4"/>
              <w:numPr>
                <w:ilvl w:val="0"/>
                <w:numId w:val="12"/>
              </w:numPr>
              <w:ind w:firstLineChars="0"/>
              <w:rPr>
                <w:rFonts w:ascii="宋体" w:hAnsi="宋体" w:cs="宋体"/>
                <w:szCs w:val="21"/>
              </w:rPr>
            </w:pPr>
          </w:p>
        </w:tc>
      </w:tr>
      <w:tr w:rsidR="00FF2AB2" w:rsidRPr="004166C7" w14:paraId="5C249908" w14:textId="1F65238C" w:rsidTr="00037175">
        <w:trPr>
          <w:trHeight w:val="622"/>
        </w:trPr>
        <w:tc>
          <w:tcPr>
            <w:tcW w:w="819" w:type="dxa"/>
            <w:vMerge/>
          </w:tcPr>
          <w:p w14:paraId="3A17168E" w14:textId="77777777" w:rsidR="00FF2AB2" w:rsidRPr="004166C7" w:rsidRDefault="00FF2AB2" w:rsidP="005E3483">
            <w:pPr>
              <w:jc w:val="center"/>
              <w:rPr>
                <w:rFonts w:ascii="宋体" w:hAnsi="宋体"/>
                <w:szCs w:val="21"/>
              </w:rPr>
            </w:pPr>
          </w:p>
        </w:tc>
        <w:tc>
          <w:tcPr>
            <w:tcW w:w="457" w:type="dxa"/>
          </w:tcPr>
          <w:p w14:paraId="3CF16B89" w14:textId="77777777" w:rsidR="00FF2AB2" w:rsidRPr="004166C7" w:rsidRDefault="00FF2AB2" w:rsidP="005E3483">
            <w:pPr>
              <w:jc w:val="center"/>
              <w:rPr>
                <w:rFonts w:ascii="宋体" w:hAnsi="宋体" w:cs="宋体"/>
                <w:b/>
                <w:bCs/>
                <w:szCs w:val="21"/>
              </w:rPr>
            </w:pPr>
          </w:p>
        </w:tc>
        <w:tc>
          <w:tcPr>
            <w:tcW w:w="457" w:type="dxa"/>
            <w:vMerge/>
          </w:tcPr>
          <w:p w14:paraId="0D9A5ADB" w14:textId="3E5E2655" w:rsidR="00FF2AB2" w:rsidRPr="004166C7" w:rsidRDefault="00FF2AB2" w:rsidP="005E3483">
            <w:pPr>
              <w:jc w:val="center"/>
              <w:rPr>
                <w:rFonts w:ascii="宋体" w:hAnsi="宋体" w:cs="宋体"/>
                <w:b/>
                <w:bCs/>
                <w:szCs w:val="21"/>
              </w:rPr>
            </w:pPr>
          </w:p>
        </w:tc>
        <w:tc>
          <w:tcPr>
            <w:tcW w:w="565" w:type="dxa"/>
            <w:vMerge/>
          </w:tcPr>
          <w:p w14:paraId="21FC0B3C" w14:textId="4ED64824" w:rsidR="00FF2AB2" w:rsidRPr="004166C7" w:rsidRDefault="00FF2AB2" w:rsidP="005E3483">
            <w:pPr>
              <w:jc w:val="center"/>
              <w:rPr>
                <w:rFonts w:ascii="宋体" w:hAnsi="宋体" w:cs="宋体"/>
                <w:b/>
                <w:bCs/>
                <w:szCs w:val="21"/>
              </w:rPr>
            </w:pPr>
          </w:p>
        </w:tc>
        <w:tc>
          <w:tcPr>
            <w:tcW w:w="638" w:type="dxa"/>
            <w:vMerge/>
            <w:vAlign w:val="center"/>
          </w:tcPr>
          <w:p w14:paraId="22C91C21" w14:textId="0D376A77" w:rsidR="00FF2AB2" w:rsidRPr="004166C7" w:rsidRDefault="00FF2AB2" w:rsidP="005E3483">
            <w:pPr>
              <w:jc w:val="center"/>
              <w:rPr>
                <w:rFonts w:ascii="宋体" w:hAnsi="宋体" w:cs="宋体"/>
                <w:b/>
                <w:bCs/>
                <w:szCs w:val="21"/>
              </w:rPr>
            </w:pPr>
          </w:p>
        </w:tc>
        <w:tc>
          <w:tcPr>
            <w:tcW w:w="1053" w:type="dxa"/>
            <w:vAlign w:val="center"/>
          </w:tcPr>
          <w:p w14:paraId="1848EFF6"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稿件格式设置</w:t>
            </w:r>
          </w:p>
        </w:tc>
        <w:tc>
          <w:tcPr>
            <w:tcW w:w="4435" w:type="dxa"/>
            <w:vAlign w:val="center"/>
          </w:tcPr>
          <w:p w14:paraId="412A7F44"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稿件封面：支持设置图文稿件的封面，即在新闻列表中显示的图片封面，可从素材库中选择合适的图片作为封面。</w:t>
            </w:r>
          </w:p>
          <w:p w14:paraId="166137CF"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正文标题：支持支持对稿件的文章标题进行设置。</w:t>
            </w:r>
          </w:p>
          <w:p w14:paraId="2AA6CD74"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分享设置：支持对分享封面、分享标题、分享描述等内容进行设置。</w:t>
            </w:r>
          </w:p>
        </w:tc>
        <w:tc>
          <w:tcPr>
            <w:tcW w:w="1013" w:type="dxa"/>
          </w:tcPr>
          <w:p w14:paraId="06116304" w14:textId="77777777" w:rsidR="00FF2AB2" w:rsidRPr="004166C7" w:rsidRDefault="00FF2AB2" w:rsidP="0021273A">
            <w:pPr>
              <w:pStyle w:val="a4"/>
              <w:numPr>
                <w:ilvl w:val="0"/>
                <w:numId w:val="12"/>
              </w:numPr>
              <w:ind w:firstLineChars="0"/>
              <w:rPr>
                <w:rFonts w:ascii="宋体" w:hAnsi="宋体" w:cs="宋体"/>
                <w:szCs w:val="21"/>
              </w:rPr>
            </w:pPr>
          </w:p>
        </w:tc>
      </w:tr>
      <w:tr w:rsidR="00FF2AB2" w:rsidRPr="004166C7" w14:paraId="4EDA692D" w14:textId="641049EC" w:rsidTr="00037175">
        <w:trPr>
          <w:trHeight w:val="622"/>
        </w:trPr>
        <w:tc>
          <w:tcPr>
            <w:tcW w:w="819" w:type="dxa"/>
            <w:vMerge/>
          </w:tcPr>
          <w:p w14:paraId="030FA319" w14:textId="77777777" w:rsidR="00FF2AB2" w:rsidRPr="004166C7" w:rsidRDefault="00FF2AB2" w:rsidP="005E3483">
            <w:pPr>
              <w:jc w:val="center"/>
              <w:rPr>
                <w:rFonts w:ascii="宋体" w:hAnsi="宋体"/>
                <w:szCs w:val="21"/>
              </w:rPr>
            </w:pPr>
          </w:p>
        </w:tc>
        <w:tc>
          <w:tcPr>
            <w:tcW w:w="457" w:type="dxa"/>
          </w:tcPr>
          <w:p w14:paraId="57081D64" w14:textId="77777777" w:rsidR="00FF2AB2" w:rsidRPr="004166C7" w:rsidRDefault="00FF2AB2" w:rsidP="005E3483">
            <w:pPr>
              <w:jc w:val="center"/>
              <w:rPr>
                <w:rFonts w:ascii="宋体" w:hAnsi="宋体" w:cs="宋体"/>
                <w:b/>
                <w:bCs/>
                <w:szCs w:val="21"/>
              </w:rPr>
            </w:pPr>
          </w:p>
        </w:tc>
        <w:tc>
          <w:tcPr>
            <w:tcW w:w="457" w:type="dxa"/>
            <w:vMerge/>
          </w:tcPr>
          <w:p w14:paraId="081741FE" w14:textId="14B74CC0" w:rsidR="00FF2AB2" w:rsidRPr="004166C7" w:rsidRDefault="00FF2AB2" w:rsidP="005E3483">
            <w:pPr>
              <w:jc w:val="center"/>
              <w:rPr>
                <w:rFonts w:ascii="宋体" w:hAnsi="宋体" w:cs="宋体"/>
                <w:b/>
                <w:bCs/>
                <w:szCs w:val="21"/>
              </w:rPr>
            </w:pPr>
          </w:p>
        </w:tc>
        <w:tc>
          <w:tcPr>
            <w:tcW w:w="565" w:type="dxa"/>
            <w:vMerge/>
          </w:tcPr>
          <w:p w14:paraId="22987B39" w14:textId="759C4BDD" w:rsidR="00FF2AB2" w:rsidRPr="004166C7" w:rsidRDefault="00FF2AB2" w:rsidP="005E3483">
            <w:pPr>
              <w:jc w:val="center"/>
              <w:rPr>
                <w:rFonts w:ascii="宋体" w:hAnsi="宋体" w:cs="宋体"/>
                <w:b/>
                <w:bCs/>
                <w:szCs w:val="21"/>
              </w:rPr>
            </w:pPr>
          </w:p>
        </w:tc>
        <w:tc>
          <w:tcPr>
            <w:tcW w:w="638" w:type="dxa"/>
            <w:vMerge/>
            <w:vAlign w:val="center"/>
          </w:tcPr>
          <w:p w14:paraId="09F0ABBC" w14:textId="5D47B285" w:rsidR="00FF2AB2" w:rsidRPr="004166C7" w:rsidRDefault="00FF2AB2" w:rsidP="005E3483">
            <w:pPr>
              <w:jc w:val="center"/>
              <w:rPr>
                <w:rFonts w:ascii="宋体" w:hAnsi="宋体" w:cs="宋体"/>
                <w:b/>
                <w:bCs/>
                <w:szCs w:val="21"/>
              </w:rPr>
            </w:pPr>
          </w:p>
        </w:tc>
        <w:tc>
          <w:tcPr>
            <w:tcW w:w="1053" w:type="dxa"/>
            <w:vAlign w:val="center"/>
          </w:tcPr>
          <w:p w14:paraId="70F900DF"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稿件操作</w:t>
            </w:r>
          </w:p>
        </w:tc>
        <w:tc>
          <w:tcPr>
            <w:tcW w:w="4435" w:type="dxa"/>
            <w:vAlign w:val="center"/>
          </w:tcPr>
          <w:p w14:paraId="1BA356FA"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稿件预览：支持提前预览稿件的阅读效果，在编辑生成过程中随时查看稿件传播的呈现形式，如稿件样式、图片效果、文案效果。</w:t>
            </w:r>
          </w:p>
          <w:p w14:paraId="644C75A2"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稿件保存：保存当前完成编辑操作和稿件内容。</w:t>
            </w:r>
          </w:p>
          <w:p w14:paraId="6449A642"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发布/提交：支持用户将成品稿件提交至指定地址。</w:t>
            </w:r>
          </w:p>
          <w:p w14:paraId="787C2D15"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新建稿件：新建并编辑一篇新的图文稿件。</w:t>
            </w:r>
          </w:p>
        </w:tc>
        <w:tc>
          <w:tcPr>
            <w:tcW w:w="1013" w:type="dxa"/>
          </w:tcPr>
          <w:p w14:paraId="5FF0C8C9" w14:textId="77777777" w:rsidR="00FF2AB2" w:rsidRPr="004166C7" w:rsidRDefault="00FF2AB2" w:rsidP="0021273A">
            <w:pPr>
              <w:pStyle w:val="a4"/>
              <w:numPr>
                <w:ilvl w:val="0"/>
                <w:numId w:val="12"/>
              </w:numPr>
              <w:ind w:firstLineChars="0"/>
              <w:rPr>
                <w:rFonts w:ascii="宋体" w:hAnsi="宋体" w:cs="宋体"/>
                <w:szCs w:val="21"/>
              </w:rPr>
            </w:pPr>
          </w:p>
        </w:tc>
      </w:tr>
      <w:tr w:rsidR="00FF2AB2" w:rsidRPr="004166C7" w14:paraId="7C2884CF" w14:textId="3353AFFF" w:rsidTr="00037175">
        <w:trPr>
          <w:trHeight w:val="622"/>
        </w:trPr>
        <w:tc>
          <w:tcPr>
            <w:tcW w:w="819" w:type="dxa"/>
            <w:vMerge/>
          </w:tcPr>
          <w:p w14:paraId="2C01C894" w14:textId="77777777" w:rsidR="00FF2AB2" w:rsidRPr="004166C7" w:rsidRDefault="00FF2AB2" w:rsidP="005E3483">
            <w:pPr>
              <w:jc w:val="center"/>
              <w:rPr>
                <w:rFonts w:ascii="宋体" w:hAnsi="宋体"/>
                <w:szCs w:val="21"/>
              </w:rPr>
            </w:pPr>
          </w:p>
        </w:tc>
        <w:tc>
          <w:tcPr>
            <w:tcW w:w="457" w:type="dxa"/>
          </w:tcPr>
          <w:p w14:paraId="0F1A1F80" w14:textId="77777777" w:rsidR="00FF2AB2" w:rsidRPr="004166C7" w:rsidRDefault="00FF2AB2" w:rsidP="005E3483">
            <w:pPr>
              <w:jc w:val="center"/>
              <w:rPr>
                <w:rFonts w:ascii="宋体" w:hAnsi="宋体" w:cs="宋体"/>
                <w:b/>
                <w:bCs/>
                <w:szCs w:val="21"/>
              </w:rPr>
            </w:pPr>
          </w:p>
        </w:tc>
        <w:tc>
          <w:tcPr>
            <w:tcW w:w="457" w:type="dxa"/>
            <w:vMerge/>
          </w:tcPr>
          <w:p w14:paraId="0A836F26" w14:textId="6D5C75A5" w:rsidR="00FF2AB2" w:rsidRPr="004166C7" w:rsidRDefault="00FF2AB2" w:rsidP="005E3483">
            <w:pPr>
              <w:jc w:val="center"/>
              <w:rPr>
                <w:rFonts w:ascii="宋体" w:hAnsi="宋体" w:cs="宋体"/>
                <w:b/>
                <w:bCs/>
                <w:szCs w:val="21"/>
              </w:rPr>
            </w:pPr>
          </w:p>
        </w:tc>
        <w:tc>
          <w:tcPr>
            <w:tcW w:w="565" w:type="dxa"/>
            <w:vMerge/>
          </w:tcPr>
          <w:p w14:paraId="1EEDC30D" w14:textId="7F4B658B" w:rsidR="00FF2AB2" w:rsidRPr="004166C7" w:rsidRDefault="00FF2AB2" w:rsidP="005E3483">
            <w:pPr>
              <w:jc w:val="center"/>
              <w:rPr>
                <w:rFonts w:ascii="宋体" w:hAnsi="宋体" w:cs="宋体"/>
                <w:b/>
                <w:bCs/>
                <w:szCs w:val="21"/>
              </w:rPr>
            </w:pPr>
          </w:p>
        </w:tc>
        <w:tc>
          <w:tcPr>
            <w:tcW w:w="638" w:type="dxa"/>
            <w:vMerge w:val="restart"/>
            <w:vAlign w:val="center"/>
          </w:tcPr>
          <w:p w14:paraId="5B789873" w14:textId="4EBC0A8E" w:rsidR="00FF2AB2" w:rsidRPr="004166C7" w:rsidRDefault="00FF2AB2" w:rsidP="005E3483">
            <w:pPr>
              <w:jc w:val="center"/>
              <w:rPr>
                <w:rFonts w:ascii="宋体" w:hAnsi="宋体" w:cs="宋体"/>
                <w:b/>
                <w:bCs/>
                <w:szCs w:val="21"/>
              </w:rPr>
            </w:pPr>
            <w:r w:rsidRPr="004166C7">
              <w:rPr>
                <w:rFonts w:ascii="宋体" w:hAnsi="宋体" w:cs="宋体" w:hint="eastAsia"/>
                <w:b/>
                <w:bCs/>
                <w:szCs w:val="21"/>
              </w:rPr>
              <w:t>H</w:t>
            </w:r>
            <w:r w:rsidRPr="004166C7">
              <w:rPr>
                <w:rFonts w:ascii="宋体" w:hAnsi="宋体" w:cs="宋体"/>
                <w:b/>
                <w:bCs/>
                <w:szCs w:val="21"/>
              </w:rPr>
              <w:t>5</w:t>
            </w:r>
            <w:r w:rsidRPr="004166C7">
              <w:rPr>
                <w:rFonts w:ascii="宋体" w:hAnsi="宋体" w:cs="宋体" w:hint="eastAsia"/>
                <w:b/>
                <w:bCs/>
                <w:szCs w:val="21"/>
              </w:rPr>
              <w:t>编辑器（简版）</w:t>
            </w:r>
          </w:p>
        </w:tc>
        <w:tc>
          <w:tcPr>
            <w:tcW w:w="1053" w:type="dxa"/>
            <w:vAlign w:val="center"/>
          </w:tcPr>
          <w:p w14:paraId="3C7D66F1"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接口对接</w:t>
            </w:r>
          </w:p>
        </w:tc>
        <w:tc>
          <w:tcPr>
            <w:tcW w:w="4435" w:type="dxa"/>
            <w:vAlign w:val="center"/>
          </w:tcPr>
          <w:p w14:paraId="31E30C5C"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提供接口对接文本编辑器，实现内容互通操作效果。</w:t>
            </w:r>
          </w:p>
          <w:p w14:paraId="6E5DF2F8"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提供接口对接H</w:t>
            </w:r>
            <w:r w:rsidRPr="004166C7">
              <w:rPr>
                <w:rFonts w:ascii="宋体" w:hAnsi="宋体" w:cs="宋体"/>
                <w:szCs w:val="21"/>
              </w:rPr>
              <w:t>5</w:t>
            </w:r>
            <w:r w:rsidRPr="004166C7">
              <w:rPr>
                <w:rFonts w:ascii="宋体" w:hAnsi="宋体" w:cs="宋体" w:hint="eastAsia"/>
                <w:szCs w:val="21"/>
              </w:rPr>
              <w:t>编辑器（专业版），使得</w:t>
            </w:r>
            <w:r w:rsidRPr="004166C7">
              <w:rPr>
                <w:rFonts w:ascii="宋体" w:hAnsi="宋体" w:cs="宋体"/>
                <w:szCs w:val="21"/>
              </w:rPr>
              <w:t>H5编辑器（专业版）和H5编辑器（简化版）可编辑同一个H5稿件</w:t>
            </w:r>
            <w:r w:rsidRPr="004166C7">
              <w:rPr>
                <w:rFonts w:ascii="宋体" w:hAnsi="宋体" w:cs="宋体" w:hint="eastAsia"/>
                <w:szCs w:val="21"/>
              </w:rPr>
              <w:t>，实现内容互通、稿件交叉编辑的操作效果。</w:t>
            </w:r>
          </w:p>
          <w:p w14:paraId="253F1439"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提供接口对接图表编辑器，在H5编辑器（简化版）中插入图表时，可使用图表编辑器插件进行图表编改和美化</w:t>
            </w:r>
            <w:r w:rsidRPr="004166C7">
              <w:rPr>
                <w:rFonts w:ascii="宋体" w:hAnsi="宋体" w:cs="宋体" w:hint="eastAsia"/>
                <w:szCs w:val="21"/>
              </w:rPr>
              <w:t>。</w:t>
            </w:r>
          </w:p>
          <w:p w14:paraId="7FF7998F"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提供接口对接图表编辑器，在</w:t>
            </w:r>
            <w:r w:rsidRPr="004166C7">
              <w:rPr>
                <w:rFonts w:ascii="宋体" w:hAnsi="宋体" w:cs="宋体"/>
                <w:szCs w:val="21"/>
              </w:rPr>
              <w:t>H5编辑器（简化版）中可调动图片编辑器插件进行图片快编处理。</w:t>
            </w:r>
          </w:p>
          <w:p w14:paraId="58CAEE65"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lastRenderedPageBreak/>
              <w:t>提供接口对接视频编辑器，在</w:t>
            </w:r>
            <w:r w:rsidRPr="004166C7">
              <w:rPr>
                <w:rFonts w:ascii="宋体" w:hAnsi="宋体" w:cs="宋体"/>
                <w:szCs w:val="21"/>
              </w:rPr>
              <w:t>H5编辑器（简化版）中可调动视频编辑器插件进行视频快编处理。</w:t>
            </w:r>
          </w:p>
        </w:tc>
        <w:tc>
          <w:tcPr>
            <w:tcW w:w="1013" w:type="dxa"/>
          </w:tcPr>
          <w:p w14:paraId="2C938F79" w14:textId="77777777" w:rsidR="00FF2AB2" w:rsidRPr="004166C7" w:rsidRDefault="00FF2AB2" w:rsidP="0021273A">
            <w:pPr>
              <w:pStyle w:val="a4"/>
              <w:numPr>
                <w:ilvl w:val="0"/>
                <w:numId w:val="12"/>
              </w:numPr>
              <w:ind w:firstLineChars="0"/>
              <w:rPr>
                <w:rFonts w:ascii="宋体" w:hAnsi="宋体" w:cs="宋体"/>
                <w:szCs w:val="21"/>
              </w:rPr>
            </w:pPr>
          </w:p>
        </w:tc>
      </w:tr>
      <w:tr w:rsidR="00FF2AB2" w:rsidRPr="004166C7" w14:paraId="1C1CF2CF" w14:textId="33F3D386" w:rsidTr="00037175">
        <w:trPr>
          <w:trHeight w:val="622"/>
        </w:trPr>
        <w:tc>
          <w:tcPr>
            <w:tcW w:w="819" w:type="dxa"/>
            <w:vMerge/>
          </w:tcPr>
          <w:p w14:paraId="397BFD86" w14:textId="77777777" w:rsidR="00FF2AB2" w:rsidRPr="004166C7" w:rsidRDefault="00FF2AB2" w:rsidP="005E3483">
            <w:pPr>
              <w:jc w:val="center"/>
              <w:rPr>
                <w:rFonts w:ascii="宋体" w:hAnsi="宋体"/>
                <w:szCs w:val="21"/>
              </w:rPr>
            </w:pPr>
          </w:p>
        </w:tc>
        <w:tc>
          <w:tcPr>
            <w:tcW w:w="457" w:type="dxa"/>
          </w:tcPr>
          <w:p w14:paraId="75396C02" w14:textId="77777777" w:rsidR="00FF2AB2" w:rsidRPr="004166C7" w:rsidRDefault="00FF2AB2" w:rsidP="005E3483">
            <w:pPr>
              <w:jc w:val="center"/>
              <w:rPr>
                <w:rFonts w:ascii="宋体" w:hAnsi="宋体" w:cs="宋体"/>
                <w:b/>
                <w:bCs/>
                <w:szCs w:val="21"/>
              </w:rPr>
            </w:pPr>
          </w:p>
        </w:tc>
        <w:tc>
          <w:tcPr>
            <w:tcW w:w="457" w:type="dxa"/>
            <w:vMerge/>
          </w:tcPr>
          <w:p w14:paraId="4795EC12" w14:textId="78371BFB" w:rsidR="00FF2AB2" w:rsidRPr="004166C7" w:rsidRDefault="00FF2AB2" w:rsidP="005E3483">
            <w:pPr>
              <w:jc w:val="center"/>
              <w:rPr>
                <w:rFonts w:ascii="宋体" w:hAnsi="宋体" w:cs="宋体"/>
                <w:b/>
                <w:bCs/>
                <w:szCs w:val="21"/>
              </w:rPr>
            </w:pPr>
          </w:p>
        </w:tc>
        <w:tc>
          <w:tcPr>
            <w:tcW w:w="565" w:type="dxa"/>
            <w:vMerge/>
          </w:tcPr>
          <w:p w14:paraId="6FBD6500" w14:textId="6F4BBCC6" w:rsidR="00FF2AB2" w:rsidRPr="004166C7" w:rsidRDefault="00FF2AB2" w:rsidP="005E3483">
            <w:pPr>
              <w:jc w:val="center"/>
              <w:rPr>
                <w:rFonts w:ascii="宋体" w:hAnsi="宋体" w:cs="宋体"/>
                <w:b/>
                <w:bCs/>
                <w:szCs w:val="21"/>
              </w:rPr>
            </w:pPr>
          </w:p>
        </w:tc>
        <w:tc>
          <w:tcPr>
            <w:tcW w:w="638" w:type="dxa"/>
            <w:vMerge/>
            <w:vAlign w:val="center"/>
          </w:tcPr>
          <w:p w14:paraId="64B9CF20" w14:textId="22609EEB" w:rsidR="00FF2AB2" w:rsidRPr="004166C7" w:rsidRDefault="00FF2AB2" w:rsidP="005E3483">
            <w:pPr>
              <w:jc w:val="center"/>
              <w:rPr>
                <w:rFonts w:ascii="宋体" w:hAnsi="宋体" w:cs="宋体"/>
                <w:b/>
                <w:bCs/>
                <w:szCs w:val="21"/>
              </w:rPr>
            </w:pPr>
          </w:p>
        </w:tc>
        <w:tc>
          <w:tcPr>
            <w:tcW w:w="1053" w:type="dxa"/>
            <w:vAlign w:val="center"/>
          </w:tcPr>
          <w:p w14:paraId="474BE979"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编辑舞台</w:t>
            </w:r>
          </w:p>
        </w:tc>
        <w:tc>
          <w:tcPr>
            <w:tcW w:w="4435" w:type="dxa"/>
            <w:vAlign w:val="center"/>
          </w:tcPr>
          <w:p w14:paraId="4648A18C"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稿件编辑区：</w:t>
            </w:r>
            <w:r w:rsidRPr="004166C7">
              <w:rPr>
                <w:rFonts w:ascii="宋体" w:hAnsi="宋体" w:cs="宋体"/>
                <w:szCs w:val="21"/>
              </w:rPr>
              <w:t xml:space="preserve"> H5稿件的动画编辑区域。编辑用户可在编辑区完成H5稿件的生产工作，例如插入素材、设置素材属性、设计动画等。</w:t>
            </w:r>
          </w:p>
          <w:p w14:paraId="6B6A427C"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自适应模式设置</w:t>
            </w:r>
            <w:r w:rsidRPr="004166C7">
              <w:rPr>
                <w:rFonts w:ascii="宋体" w:hAnsi="宋体" w:cs="宋体" w:hint="eastAsia"/>
                <w:szCs w:val="21"/>
              </w:rPr>
              <w:t>：</w:t>
            </w:r>
            <w:r w:rsidRPr="004166C7">
              <w:rPr>
                <w:rFonts w:ascii="宋体" w:hAnsi="宋体" w:cs="宋体"/>
                <w:szCs w:val="21"/>
              </w:rPr>
              <w:t>稿件在不同尺寸的移动端浏览时，稿件内容将自动匹配移动端显示区域，使得稿件传播时达到最佳的浏览效果。H5编辑器（简化版）提供“宽度适配，垂直居中”、“高度适配，水平居中”“全屏模式”等多种自适应模式</w:t>
            </w:r>
            <w:r w:rsidRPr="004166C7">
              <w:rPr>
                <w:rFonts w:ascii="宋体" w:hAnsi="宋体" w:cs="宋体" w:hint="eastAsia"/>
                <w:szCs w:val="21"/>
              </w:rPr>
              <w:t>。</w:t>
            </w:r>
          </w:p>
          <w:p w14:paraId="66858BF3"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页面管理栏</w:t>
            </w:r>
            <w:r w:rsidRPr="004166C7">
              <w:rPr>
                <w:rFonts w:ascii="宋体" w:hAnsi="宋体" w:cs="宋体" w:hint="eastAsia"/>
                <w:szCs w:val="21"/>
              </w:rPr>
              <w:t>：</w:t>
            </w:r>
            <w:r w:rsidRPr="004166C7">
              <w:rPr>
                <w:rFonts w:ascii="宋体" w:hAnsi="宋体" w:cs="宋体"/>
                <w:szCs w:val="21"/>
              </w:rPr>
              <w:t>用于H5页面的添加、删除、插入等管理操作。支持添加新页面、删除页面、预览本页、复制本页、拖动调整页面顺序等功能</w:t>
            </w:r>
            <w:r w:rsidRPr="004166C7">
              <w:rPr>
                <w:rFonts w:ascii="宋体" w:hAnsi="宋体" w:cs="宋体" w:hint="eastAsia"/>
                <w:szCs w:val="21"/>
              </w:rPr>
              <w:t>。</w:t>
            </w:r>
          </w:p>
          <w:p w14:paraId="2C56E1B0"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资源管理器，可显示在舞台上使用的所有素材，查看素材的名称、大小、类型和行为。支持在资源管理器上直接替换图片素材</w:t>
            </w:r>
            <w:r w:rsidRPr="004166C7">
              <w:rPr>
                <w:rFonts w:ascii="宋体" w:hAnsi="宋体" w:cs="宋体" w:hint="eastAsia"/>
                <w:szCs w:val="21"/>
              </w:rPr>
              <w:t>。</w:t>
            </w:r>
          </w:p>
        </w:tc>
        <w:tc>
          <w:tcPr>
            <w:tcW w:w="1013" w:type="dxa"/>
          </w:tcPr>
          <w:p w14:paraId="2C0688DB" w14:textId="77777777" w:rsidR="00FF2AB2" w:rsidRPr="004166C7" w:rsidRDefault="00FF2AB2" w:rsidP="0021273A">
            <w:pPr>
              <w:pStyle w:val="a4"/>
              <w:numPr>
                <w:ilvl w:val="0"/>
                <w:numId w:val="12"/>
              </w:numPr>
              <w:ind w:firstLineChars="0"/>
              <w:rPr>
                <w:rFonts w:ascii="宋体" w:hAnsi="宋体" w:cs="宋体"/>
                <w:szCs w:val="21"/>
              </w:rPr>
            </w:pPr>
          </w:p>
        </w:tc>
      </w:tr>
      <w:tr w:rsidR="00FF2AB2" w:rsidRPr="004166C7" w14:paraId="322D7BF7" w14:textId="11BD16D9" w:rsidTr="00037175">
        <w:trPr>
          <w:trHeight w:val="622"/>
        </w:trPr>
        <w:tc>
          <w:tcPr>
            <w:tcW w:w="819" w:type="dxa"/>
            <w:vMerge/>
          </w:tcPr>
          <w:p w14:paraId="1D9BA8D2" w14:textId="77777777" w:rsidR="00FF2AB2" w:rsidRPr="004166C7" w:rsidRDefault="00FF2AB2" w:rsidP="005E3483">
            <w:pPr>
              <w:jc w:val="center"/>
              <w:rPr>
                <w:rFonts w:ascii="宋体" w:hAnsi="宋体"/>
                <w:szCs w:val="21"/>
              </w:rPr>
            </w:pPr>
          </w:p>
        </w:tc>
        <w:tc>
          <w:tcPr>
            <w:tcW w:w="457" w:type="dxa"/>
          </w:tcPr>
          <w:p w14:paraId="6A726BF7" w14:textId="77777777" w:rsidR="00FF2AB2" w:rsidRPr="004166C7" w:rsidRDefault="00FF2AB2" w:rsidP="005E3483">
            <w:pPr>
              <w:jc w:val="center"/>
              <w:rPr>
                <w:rFonts w:ascii="宋体" w:hAnsi="宋体" w:cs="宋体"/>
                <w:b/>
                <w:bCs/>
                <w:szCs w:val="21"/>
              </w:rPr>
            </w:pPr>
          </w:p>
        </w:tc>
        <w:tc>
          <w:tcPr>
            <w:tcW w:w="457" w:type="dxa"/>
            <w:vMerge/>
          </w:tcPr>
          <w:p w14:paraId="33E0A0EA" w14:textId="36F1846F" w:rsidR="00FF2AB2" w:rsidRPr="004166C7" w:rsidRDefault="00FF2AB2" w:rsidP="005E3483">
            <w:pPr>
              <w:jc w:val="center"/>
              <w:rPr>
                <w:rFonts w:ascii="宋体" w:hAnsi="宋体" w:cs="宋体"/>
                <w:b/>
                <w:bCs/>
                <w:szCs w:val="21"/>
              </w:rPr>
            </w:pPr>
          </w:p>
        </w:tc>
        <w:tc>
          <w:tcPr>
            <w:tcW w:w="565" w:type="dxa"/>
            <w:vMerge/>
          </w:tcPr>
          <w:p w14:paraId="450D80EB" w14:textId="5D8E36FE" w:rsidR="00FF2AB2" w:rsidRPr="004166C7" w:rsidRDefault="00FF2AB2" w:rsidP="005E3483">
            <w:pPr>
              <w:jc w:val="center"/>
              <w:rPr>
                <w:rFonts w:ascii="宋体" w:hAnsi="宋体" w:cs="宋体"/>
                <w:b/>
                <w:bCs/>
                <w:szCs w:val="21"/>
              </w:rPr>
            </w:pPr>
          </w:p>
        </w:tc>
        <w:tc>
          <w:tcPr>
            <w:tcW w:w="638" w:type="dxa"/>
            <w:vMerge/>
            <w:vAlign w:val="center"/>
          </w:tcPr>
          <w:p w14:paraId="77A84DE9" w14:textId="4FD8A3B7" w:rsidR="00FF2AB2" w:rsidRPr="004166C7" w:rsidRDefault="00FF2AB2" w:rsidP="005E3483">
            <w:pPr>
              <w:jc w:val="center"/>
              <w:rPr>
                <w:rFonts w:ascii="宋体" w:hAnsi="宋体" w:cs="宋体"/>
                <w:b/>
                <w:bCs/>
                <w:szCs w:val="21"/>
              </w:rPr>
            </w:pPr>
          </w:p>
        </w:tc>
        <w:tc>
          <w:tcPr>
            <w:tcW w:w="1053" w:type="dxa"/>
            <w:vAlign w:val="center"/>
          </w:tcPr>
          <w:p w14:paraId="0EC1EABE"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素材应用</w:t>
            </w:r>
          </w:p>
        </w:tc>
        <w:tc>
          <w:tcPr>
            <w:tcW w:w="4435" w:type="dxa"/>
            <w:vAlign w:val="center"/>
          </w:tcPr>
          <w:p w14:paraId="405741AE"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支持直接读取素材库的图片素材，并直接引用至</w:t>
            </w:r>
            <w:r w:rsidRPr="004166C7">
              <w:rPr>
                <w:rFonts w:ascii="宋体" w:hAnsi="宋体" w:cs="宋体"/>
                <w:szCs w:val="21"/>
              </w:rPr>
              <w:t>H5全媒体稿件</w:t>
            </w:r>
            <w:r w:rsidRPr="004166C7">
              <w:rPr>
                <w:rFonts w:ascii="宋体" w:hAnsi="宋体" w:cs="宋体" w:hint="eastAsia"/>
                <w:szCs w:val="21"/>
              </w:rPr>
              <w:t>。</w:t>
            </w:r>
          </w:p>
          <w:p w14:paraId="6E7F9510"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支持直接读取素材库的音频素材，并直接引用至H</w:t>
            </w:r>
            <w:r w:rsidRPr="004166C7">
              <w:rPr>
                <w:rFonts w:ascii="宋体" w:hAnsi="宋体" w:cs="宋体"/>
                <w:szCs w:val="21"/>
              </w:rPr>
              <w:t>5</w:t>
            </w:r>
            <w:r w:rsidRPr="004166C7">
              <w:rPr>
                <w:rFonts w:ascii="宋体" w:hAnsi="宋体" w:cs="宋体" w:hint="eastAsia"/>
                <w:szCs w:val="21"/>
              </w:rPr>
              <w:t>全媒体稿件。</w:t>
            </w:r>
          </w:p>
          <w:p w14:paraId="2F867363"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支持直接读取素材库的视频素材，并直接引用至H</w:t>
            </w:r>
            <w:r w:rsidRPr="004166C7">
              <w:rPr>
                <w:rFonts w:ascii="宋体" w:hAnsi="宋体" w:cs="宋体"/>
                <w:szCs w:val="21"/>
              </w:rPr>
              <w:t>5</w:t>
            </w:r>
            <w:r w:rsidRPr="004166C7">
              <w:rPr>
                <w:rFonts w:ascii="宋体" w:hAnsi="宋体" w:cs="宋体" w:hint="eastAsia"/>
                <w:szCs w:val="21"/>
              </w:rPr>
              <w:t>全媒体稿件。</w:t>
            </w:r>
          </w:p>
          <w:p w14:paraId="54055815"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支持在</w:t>
            </w:r>
            <w:r w:rsidRPr="004166C7">
              <w:rPr>
                <w:rFonts w:ascii="宋体" w:hAnsi="宋体" w:cs="宋体"/>
                <w:szCs w:val="21"/>
              </w:rPr>
              <w:t>H5全媒体稿件中插入单行文本、文本段落，并编辑相应文案。</w:t>
            </w:r>
          </w:p>
          <w:p w14:paraId="6C110387"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支持在</w:t>
            </w:r>
            <w:r w:rsidRPr="004166C7">
              <w:rPr>
                <w:rFonts w:ascii="宋体" w:hAnsi="宋体" w:cs="宋体"/>
                <w:szCs w:val="21"/>
              </w:rPr>
              <w:t>H5全媒体稿件中插入VR全景图片、全景视频，实现全景虚拟现实的效果，可设置前、后、左、右、上、下的各方位全景图片。支持关联陀螺仪控制</w:t>
            </w:r>
            <w:r w:rsidRPr="004166C7">
              <w:rPr>
                <w:rFonts w:ascii="宋体" w:hAnsi="宋体" w:cs="宋体" w:hint="eastAsia"/>
                <w:szCs w:val="21"/>
              </w:rPr>
              <w:t>。</w:t>
            </w:r>
          </w:p>
          <w:p w14:paraId="63C15371"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支持</w:t>
            </w:r>
            <w:r w:rsidRPr="004166C7">
              <w:rPr>
                <w:rFonts w:ascii="宋体" w:hAnsi="宋体" w:cs="宋体"/>
                <w:szCs w:val="21"/>
              </w:rPr>
              <w:t>在H5全媒体稿中插入数据图表，并可调用图表编辑器插件，对图表进行数据编改、美化</w:t>
            </w:r>
            <w:r w:rsidRPr="004166C7">
              <w:rPr>
                <w:rFonts w:ascii="宋体" w:hAnsi="宋体" w:cs="宋体" w:hint="eastAsia"/>
                <w:szCs w:val="21"/>
              </w:rPr>
              <w:t>。</w:t>
            </w:r>
          </w:p>
          <w:p w14:paraId="0AAB0A91"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支持</w:t>
            </w:r>
            <w:r w:rsidRPr="004166C7">
              <w:rPr>
                <w:rFonts w:ascii="宋体" w:hAnsi="宋体" w:cs="宋体"/>
                <w:szCs w:val="21"/>
              </w:rPr>
              <w:t>在H5全媒体稿件插入幻灯片组件，并编辑幻灯片的图片组、设置播放展示方向和自动播放间隔等参数</w:t>
            </w:r>
            <w:r w:rsidRPr="004166C7">
              <w:rPr>
                <w:rFonts w:ascii="宋体" w:hAnsi="宋体" w:cs="宋体" w:hint="eastAsia"/>
                <w:szCs w:val="21"/>
              </w:rPr>
              <w:t>。</w:t>
            </w:r>
          </w:p>
          <w:p w14:paraId="5EC12175"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支持导入本地的PSD文件，H5编辑器（简化版）对PSD文件自动分层处理，用户按需选择整体导入图片或分层导入图片</w:t>
            </w:r>
            <w:r w:rsidRPr="004166C7">
              <w:rPr>
                <w:rFonts w:ascii="宋体" w:hAnsi="宋体" w:cs="宋体" w:hint="eastAsia"/>
                <w:szCs w:val="21"/>
              </w:rPr>
              <w:t>。</w:t>
            </w:r>
          </w:p>
        </w:tc>
        <w:tc>
          <w:tcPr>
            <w:tcW w:w="1013" w:type="dxa"/>
          </w:tcPr>
          <w:p w14:paraId="1E223BC8" w14:textId="77777777" w:rsidR="00FF2AB2" w:rsidRPr="004166C7" w:rsidRDefault="00FF2AB2" w:rsidP="0021273A">
            <w:pPr>
              <w:pStyle w:val="a4"/>
              <w:numPr>
                <w:ilvl w:val="0"/>
                <w:numId w:val="12"/>
              </w:numPr>
              <w:ind w:firstLineChars="0"/>
              <w:rPr>
                <w:rFonts w:ascii="宋体" w:hAnsi="宋体" w:cs="宋体"/>
                <w:szCs w:val="21"/>
              </w:rPr>
            </w:pPr>
          </w:p>
        </w:tc>
      </w:tr>
      <w:tr w:rsidR="00FF2AB2" w:rsidRPr="004166C7" w14:paraId="1DE76F81" w14:textId="225C1CEF" w:rsidTr="00037175">
        <w:trPr>
          <w:trHeight w:val="622"/>
        </w:trPr>
        <w:tc>
          <w:tcPr>
            <w:tcW w:w="819" w:type="dxa"/>
            <w:vMerge/>
          </w:tcPr>
          <w:p w14:paraId="15F9933E" w14:textId="77777777" w:rsidR="00FF2AB2" w:rsidRPr="004166C7" w:rsidRDefault="00FF2AB2" w:rsidP="005E3483">
            <w:pPr>
              <w:jc w:val="center"/>
              <w:rPr>
                <w:rFonts w:ascii="宋体" w:hAnsi="宋体"/>
                <w:szCs w:val="21"/>
              </w:rPr>
            </w:pPr>
          </w:p>
        </w:tc>
        <w:tc>
          <w:tcPr>
            <w:tcW w:w="457" w:type="dxa"/>
          </w:tcPr>
          <w:p w14:paraId="486C75F9" w14:textId="77777777" w:rsidR="00FF2AB2" w:rsidRPr="004166C7" w:rsidRDefault="00FF2AB2" w:rsidP="005E3483">
            <w:pPr>
              <w:jc w:val="center"/>
              <w:rPr>
                <w:rFonts w:ascii="宋体" w:hAnsi="宋体" w:cs="宋体"/>
                <w:b/>
                <w:bCs/>
                <w:szCs w:val="21"/>
              </w:rPr>
            </w:pPr>
          </w:p>
        </w:tc>
        <w:tc>
          <w:tcPr>
            <w:tcW w:w="457" w:type="dxa"/>
            <w:vMerge/>
          </w:tcPr>
          <w:p w14:paraId="094ABE75" w14:textId="42A4D42C" w:rsidR="00FF2AB2" w:rsidRPr="004166C7" w:rsidRDefault="00FF2AB2" w:rsidP="005E3483">
            <w:pPr>
              <w:jc w:val="center"/>
              <w:rPr>
                <w:rFonts w:ascii="宋体" w:hAnsi="宋体" w:cs="宋体"/>
                <w:b/>
                <w:bCs/>
                <w:szCs w:val="21"/>
              </w:rPr>
            </w:pPr>
          </w:p>
        </w:tc>
        <w:tc>
          <w:tcPr>
            <w:tcW w:w="565" w:type="dxa"/>
            <w:vMerge/>
          </w:tcPr>
          <w:p w14:paraId="4A535702" w14:textId="4B8A0766" w:rsidR="00FF2AB2" w:rsidRPr="004166C7" w:rsidRDefault="00FF2AB2" w:rsidP="005E3483">
            <w:pPr>
              <w:jc w:val="center"/>
              <w:rPr>
                <w:rFonts w:ascii="宋体" w:hAnsi="宋体" w:cs="宋体"/>
                <w:b/>
                <w:bCs/>
                <w:szCs w:val="21"/>
              </w:rPr>
            </w:pPr>
          </w:p>
        </w:tc>
        <w:tc>
          <w:tcPr>
            <w:tcW w:w="638" w:type="dxa"/>
            <w:vMerge/>
            <w:vAlign w:val="center"/>
          </w:tcPr>
          <w:p w14:paraId="22926334" w14:textId="32177E41" w:rsidR="00FF2AB2" w:rsidRPr="004166C7" w:rsidRDefault="00FF2AB2" w:rsidP="005E3483">
            <w:pPr>
              <w:jc w:val="center"/>
              <w:rPr>
                <w:rFonts w:ascii="宋体" w:hAnsi="宋体" w:cs="宋体"/>
                <w:b/>
                <w:bCs/>
                <w:szCs w:val="21"/>
              </w:rPr>
            </w:pPr>
          </w:p>
        </w:tc>
        <w:tc>
          <w:tcPr>
            <w:tcW w:w="1053" w:type="dxa"/>
            <w:vAlign w:val="center"/>
          </w:tcPr>
          <w:p w14:paraId="64F485C6"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动画效果和翻页效果</w:t>
            </w:r>
          </w:p>
        </w:tc>
        <w:tc>
          <w:tcPr>
            <w:tcW w:w="4435" w:type="dxa"/>
            <w:vAlign w:val="center"/>
          </w:tcPr>
          <w:p w14:paraId="13BCEC80"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进入动画：支持缓入、移入、浮入、飞入、弹入、蹦入、放大进入、翻转进入、滚动进入、螺旋进入等</w:t>
            </w:r>
            <w:r w:rsidRPr="004166C7">
              <w:rPr>
                <w:rFonts w:ascii="宋体" w:hAnsi="宋体" w:cs="宋体"/>
                <w:szCs w:val="21"/>
              </w:rPr>
              <w:t>10多种预置进入形式。</w:t>
            </w:r>
          </w:p>
          <w:p w14:paraId="51C9AFBC"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强调动画：提供旋转、移动、晃动、积压、</w:t>
            </w:r>
            <w:r w:rsidRPr="004166C7">
              <w:rPr>
                <w:rFonts w:ascii="宋体" w:hAnsi="宋体" w:cs="宋体" w:hint="eastAsia"/>
                <w:szCs w:val="21"/>
              </w:rPr>
              <w:lastRenderedPageBreak/>
              <w:t>翻转、悬摆、抖动、倾斜等</w:t>
            </w:r>
            <w:r w:rsidRPr="004166C7">
              <w:rPr>
                <w:rFonts w:ascii="宋体" w:hAnsi="宋体" w:cs="宋体"/>
                <w:szCs w:val="21"/>
              </w:rPr>
              <w:t>10多种预置强调形式</w:t>
            </w:r>
            <w:r w:rsidRPr="004166C7">
              <w:rPr>
                <w:rFonts w:ascii="宋体" w:hAnsi="宋体" w:cs="宋体" w:hint="eastAsia"/>
                <w:szCs w:val="21"/>
              </w:rPr>
              <w:t>。</w:t>
            </w:r>
          </w:p>
          <w:p w14:paraId="416792D8"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退出动画：支持缓出、移出、浮出、飞出、弹出、蹦出、放大退出、翻转退出、滚动退出、螺旋退出等</w:t>
            </w:r>
            <w:r w:rsidRPr="004166C7">
              <w:rPr>
                <w:rFonts w:ascii="宋体" w:hAnsi="宋体" w:cs="宋体"/>
                <w:szCs w:val="21"/>
              </w:rPr>
              <w:t>10多种预置退出形式</w:t>
            </w:r>
            <w:r w:rsidRPr="004166C7">
              <w:rPr>
                <w:rFonts w:ascii="宋体" w:hAnsi="宋体" w:cs="宋体" w:hint="eastAsia"/>
                <w:szCs w:val="21"/>
              </w:rPr>
              <w:t>。</w:t>
            </w:r>
          </w:p>
          <w:p w14:paraId="3D793040"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触发条件</w:t>
            </w:r>
            <w:r w:rsidRPr="004166C7">
              <w:rPr>
                <w:rFonts w:ascii="宋体" w:hAnsi="宋体" w:cs="宋体" w:hint="eastAsia"/>
                <w:szCs w:val="21"/>
              </w:rPr>
              <w:t>：支持对预置动画的触发条件进行设置，包括出现后自动播放、点击后播放、上一元素后播放、上一元素同时播放等。</w:t>
            </w:r>
          </w:p>
          <w:p w14:paraId="6D3CE189"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动画顺序设置：支持通过拖拽的方式，直观便捷的调整物体预置动画的播放顺序。</w:t>
            </w:r>
          </w:p>
          <w:p w14:paraId="53A54040"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循环播放</w:t>
            </w:r>
            <w:r w:rsidRPr="004166C7">
              <w:rPr>
                <w:rFonts w:ascii="宋体" w:hAnsi="宋体" w:cs="宋体" w:hint="eastAsia"/>
                <w:szCs w:val="21"/>
              </w:rPr>
              <w:t>设置：支持</w:t>
            </w:r>
            <w:r w:rsidRPr="004166C7">
              <w:rPr>
                <w:rFonts w:ascii="宋体" w:hAnsi="宋体" w:cs="宋体"/>
                <w:szCs w:val="21"/>
              </w:rPr>
              <w:t>设置循环播放物体的预置动画</w:t>
            </w:r>
            <w:r w:rsidRPr="004166C7">
              <w:rPr>
                <w:rFonts w:ascii="宋体" w:hAnsi="宋体" w:cs="宋体" w:hint="eastAsia"/>
                <w:szCs w:val="21"/>
              </w:rPr>
              <w:t>。</w:t>
            </w:r>
          </w:p>
          <w:p w14:paraId="059EBE48"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动画预览：支持在舞台上查看预置动画效果。</w:t>
            </w:r>
          </w:p>
          <w:p w14:paraId="35F67A44"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翻页动画：支持平移、覆盖、出现、还如、缩放、中心旋转、三维旋转、门轴旋转、向后跌落、向前跌落、百叶窗等</w:t>
            </w:r>
            <w:r w:rsidRPr="004166C7">
              <w:rPr>
                <w:rFonts w:ascii="宋体" w:hAnsi="宋体" w:cs="宋体"/>
                <w:szCs w:val="21"/>
              </w:rPr>
              <w:t>10多种翻页效果</w:t>
            </w:r>
            <w:r w:rsidRPr="004166C7">
              <w:rPr>
                <w:rFonts w:ascii="宋体" w:hAnsi="宋体" w:cs="宋体" w:hint="eastAsia"/>
                <w:szCs w:val="21"/>
              </w:rPr>
              <w:t>。</w:t>
            </w:r>
          </w:p>
          <w:p w14:paraId="4BBD5FB0"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页面退出效果：支持对翻页时页面退出显示的效果进行设置，包含缩小、缓出、缩小并缓出等退出效果。</w:t>
            </w:r>
          </w:p>
          <w:p w14:paraId="3B0CCCBD"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翻页方向：支持上下翻页和左右翻页两种形式。</w:t>
            </w:r>
          </w:p>
          <w:p w14:paraId="7517346A"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循环设置：支持最后一页阅读结束后，设置是否循环播放第一页。</w:t>
            </w:r>
          </w:p>
          <w:p w14:paraId="1642CAD6"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翻页时间：支持翻页所需时长设置，以毫秒为单位。</w:t>
            </w:r>
          </w:p>
          <w:p w14:paraId="1B6C1ED4"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翻页图标：支持上传自定义个性翻页图标。</w:t>
            </w:r>
          </w:p>
        </w:tc>
        <w:tc>
          <w:tcPr>
            <w:tcW w:w="1013" w:type="dxa"/>
          </w:tcPr>
          <w:p w14:paraId="42CEB5EB" w14:textId="77777777" w:rsidR="00FF2AB2" w:rsidRPr="004166C7" w:rsidRDefault="00FF2AB2" w:rsidP="0021273A">
            <w:pPr>
              <w:pStyle w:val="a4"/>
              <w:numPr>
                <w:ilvl w:val="0"/>
                <w:numId w:val="12"/>
              </w:numPr>
              <w:ind w:firstLineChars="0"/>
              <w:rPr>
                <w:rFonts w:ascii="宋体" w:hAnsi="宋体" w:cs="宋体"/>
                <w:szCs w:val="21"/>
              </w:rPr>
            </w:pPr>
          </w:p>
        </w:tc>
      </w:tr>
      <w:tr w:rsidR="00FF2AB2" w:rsidRPr="004166C7" w14:paraId="2A7545C6" w14:textId="0F25E1F3" w:rsidTr="00037175">
        <w:trPr>
          <w:trHeight w:val="622"/>
        </w:trPr>
        <w:tc>
          <w:tcPr>
            <w:tcW w:w="819" w:type="dxa"/>
            <w:vMerge/>
          </w:tcPr>
          <w:p w14:paraId="52AD5C16" w14:textId="77777777" w:rsidR="00FF2AB2" w:rsidRPr="004166C7" w:rsidRDefault="00FF2AB2" w:rsidP="005E3483">
            <w:pPr>
              <w:jc w:val="center"/>
              <w:rPr>
                <w:rFonts w:ascii="宋体" w:hAnsi="宋体"/>
                <w:szCs w:val="21"/>
              </w:rPr>
            </w:pPr>
          </w:p>
        </w:tc>
        <w:tc>
          <w:tcPr>
            <w:tcW w:w="457" w:type="dxa"/>
          </w:tcPr>
          <w:p w14:paraId="29F3AA53" w14:textId="77777777" w:rsidR="00FF2AB2" w:rsidRPr="004166C7" w:rsidRDefault="00FF2AB2" w:rsidP="005E3483">
            <w:pPr>
              <w:jc w:val="center"/>
              <w:rPr>
                <w:rFonts w:ascii="宋体" w:hAnsi="宋体" w:cs="宋体"/>
                <w:b/>
                <w:bCs/>
                <w:szCs w:val="21"/>
              </w:rPr>
            </w:pPr>
          </w:p>
        </w:tc>
        <w:tc>
          <w:tcPr>
            <w:tcW w:w="457" w:type="dxa"/>
            <w:vMerge/>
          </w:tcPr>
          <w:p w14:paraId="2D7D9083" w14:textId="03F6B112" w:rsidR="00FF2AB2" w:rsidRPr="004166C7" w:rsidRDefault="00FF2AB2" w:rsidP="005E3483">
            <w:pPr>
              <w:jc w:val="center"/>
              <w:rPr>
                <w:rFonts w:ascii="宋体" w:hAnsi="宋体" w:cs="宋体"/>
                <w:b/>
                <w:bCs/>
                <w:szCs w:val="21"/>
              </w:rPr>
            </w:pPr>
          </w:p>
        </w:tc>
        <w:tc>
          <w:tcPr>
            <w:tcW w:w="565" w:type="dxa"/>
            <w:vMerge/>
          </w:tcPr>
          <w:p w14:paraId="2F2BFE5B" w14:textId="13793F49" w:rsidR="00FF2AB2" w:rsidRPr="004166C7" w:rsidRDefault="00FF2AB2" w:rsidP="005E3483">
            <w:pPr>
              <w:jc w:val="center"/>
              <w:rPr>
                <w:rFonts w:ascii="宋体" w:hAnsi="宋体" w:cs="宋体"/>
                <w:b/>
                <w:bCs/>
                <w:szCs w:val="21"/>
              </w:rPr>
            </w:pPr>
          </w:p>
        </w:tc>
        <w:tc>
          <w:tcPr>
            <w:tcW w:w="638" w:type="dxa"/>
            <w:vMerge/>
            <w:vAlign w:val="center"/>
          </w:tcPr>
          <w:p w14:paraId="5FB2A8FC" w14:textId="7A3DC7EE" w:rsidR="00FF2AB2" w:rsidRPr="004166C7" w:rsidRDefault="00FF2AB2" w:rsidP="005E3483">
            <w:pPr>
              <w:jc w:val="center"/>
              <w:rPr>
                <w:rFonts w:ascii="宋体" w:hAnsi="宋体" w:cs="宋体"/>
                <w:b/>
                <w:bCs/>
                <w:szCs w:val="21"/>
              </w:rPr>
            </w:pPr>
          </w:p>
        </w:tc>
        <w:tc>
          <w:tcPr>
            <w:tcW w:w="1053" w:type="dxa"/>
            <w:vAlign w:val="center"/>
          </w:tcPr>
          <w:p w14:paraId="6409A216"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绘图、表单、互动组件</w:t>
            </w:r>
          </w:p>
        </w:tc>
        <w:tc>
          <w:tcPr>
            <w:tcW w:w="4435" w:type="dxa"/>
            <w:vAlign w:val="center"/>
          </w:tcPr>
          <w:p w14:paraId="609C1E53"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表单组件：表单控件封装内置了输入框、单选框、多选框、列表框等表单工具，接收用户提交的文本输入和选项选择信息。媒体用户按需选用、设计一个或多个表单模块。</w:t>
            </w:r>
          </w:p>
          <w:p w14:paraId="60444B6A"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互动组件：支持点赞、擦玻璃、绘画板、陀螺仪等的互动功能的使用。</w:t>
            </w:r>
          </w:p>
          <w:p w14:paraId="370E059D"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考题组件：支持单选题、多选题、填空题、拖拽题、分数汇总等控件的使用。</w:t>
            </w:r>
          </w:p>
          <w:p w14:paraId="2FFA254A"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绘图组件：支持多种图形绘制，可绘制矩形、圆形、直线、圆角矩形、多边形等形状。</w:t>
            </w:r>
          </w:p>
        </w:tc>
        <w:tc>
          <w:tcPr>
            <w:tcW w:w="1013" w:type="dxa"/>
          </w:tcPr>
          <w:p w14:paraId="3B59D822" w14:textId="77777777" w:rsidR="00FF2AB2" w:rsidRPr="004166C7" w:rsidRDefault="00FF2AB2" w:rsidP="0021273A">
            <w:pPr>
              <w:pStyle w:val="a4"/>
              <w:numPr>
                <w:ilvl w:val="0"/>
                <w:numId w:val="12"/>
              </w:numPr>
              <w:ind w:firstLineChars="0"/>
              <w:rPr>
                <w:rFonts w:ascii="宋体" w:hAnsi="宋体" w:cs="宋体"/>
                <w:szCs w:val="21"/>
              </w:rPr>
            </w:pPr>
          </w:p>
        </w:tc>
      </w:tr>
      <w:tr w:rsidR="00FF2AB2" w:rsidRPr="004166C7" w14:paraId="2E625444" w14:textId="00C55451" w:rsidTr="00037175">
        <w:trPr>
          <w:trHeight w:val="622"/>
        </w:trPr>
        <w:tc>
          <w:tcPr>
            <w:tcW w:w="819" w:type="dxa"/>
            <w:vMerge/>
          </w:tcPr>
          <w:p w14:paraId="7002981D" w14:textId="77777777" w:rsidR="00FF2AB2" w:rsidRPr="004166C7" w:rsidRDefault="00FF2AB2" w:rsidP="005E3483">
            <w:pPr>
              <w:jc w:val="center"/>
              <w:rPr>
                <w:rFonts w:ascii="宋体" w:hAnsi="宋体"/>
                <w:szCs w:val="21"/>
              </w:rPr>
            </w:pPr>
          </w:p>
        </w:tc>
        <w:tc>
          <w:tcPr>
            <w:tcW w:w="457" w:type="dxa"/>
          </w:tcPr>
          <w:p w14:paraId="5D6A13B2" w14:textId="77777777" w:rsidR="00FF2AB2" w:rsidRPr="004166C7" w:rsidRDefault="00FF2AB2" w:rsidP="005E3483">
            <w:pPr>
              <w:jc w:val="center"/>
              <w:rPr>
                <w:rFonts w:ascii="宋体" w:hAnsi="宋体" w:cs="宋体"/>
                <w:b/>
                <w:bCs/>
                <w:szCs w:val="21"/>
              </w:rPr>
            </w:pPr>
          </w:p>
        </w:tc>
        <w:tc>
          <w:tcPr>
            <w:tcW w:w="457" w:type="dxa"/>
            <w:vMerge/>
          </w:tcPr>
          <w:p w14:paraId="223D5634" w14:textId="03DA0121" w:rsidR="00FF2AB2" w:rsidRPr="004166C7" w:rsidRDefault="00FF2AB2" w:rsidP="005E3483">
            <w:pPr>
              <w:jc w:val="center"/>
              <w:rPr>
                <w:rFonts w:ascii="宋体" w:hAnsi="宋体" w:cs="宋体"/>
                <w:b/>
                <w:bCs/>
                <w:szCs w:val="21"/>
              </w:rPr>
            </w:pPr>
          </w:p>
        </w:tc>
        <w:tc>
          <w:tcPr>
            <w:tcW w:w="565" w:type="dxa"/>
            <w:vMerge/>
          </w:tcPr>
          <w:p w14:paraId="6777CC89" w14:textId="451DC5E2" w:rsidR="00FF2AB2" w:rsidRPr="004166C7" w:rsidRDefault="00FF2AB2" w:rsidP="005E3483">
            <w:pPr>
              <w:jc w:val="center"/>
              <w:rPr>
                <w:rFonts w:ascii="宋体" w:hAnsi="宋体" w:cs="宋体"/>
                <w:b/>
                <w:bCs/>
                <w:szCs w:val="21"/>
              </w:rPr>
            </w:pPr>
          </w:p>
        </w:tc>
        <w:tc>
          <w:tcPr>
            <w:tcW w:w="638" w:type="dxa"/>
            <w:vMerge/>
            <w:vAlign w:val="center"/>
          </w:tcPr>
          <w:p w14:paraId="2E9292E9" w14:textId="45C9BD81" w:rsidR="00FF2AB2" w:rsidRPr="004166C7" w:rsidRDefault="00FF2AB2" w:rsidP="005E3483">
            <w:pPr>
              <w:jc w:val="center"/>
              <w:rPr>
                <w:rFonts w:ascii="宋体" w:hAnsi="宋体" w:cs="宋体"/>
                <w:b/>
                <w:bCs/>
                <w:szCs w:val="21"/>
              </w:rPr>
            </w:pPr>
          </w:p>
        </w:tc>
        <w:tc>
          <w:tcPr>
            <w:tcW w:w="1053" w:type="dxa"/>
            <w:vAlign w:val="center"/>
          </w:tcPr>
          <w:p w14:paraId="481AD095"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无代码交互设置</w:t>
            </w:r>
          </w:p>
        </w:tc>
        <w:tc>
          <w:tcPr>
            <w:tcW w:w="4435" w:type="dxa"/>
            <w:vAlign w:val="center"/>
          </w:tcPr>
          <w:p w14:paraId="47C0B919"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动画播放控制：支持触发条件控制动画，包含媒体暂停、媒体播放、页面翻页、跳转指定页、禁止翻页、恢复翻页等。触发条件可设定为点击、出现、手指按下、手指抬起、向左滑动、向右滑动、向上滑动、</w:t>
            </w:r>
            <w:r w:rsidRPr="004166C7">
              <w:rPr>
                <w:rFonts w:ascii="宋体" w:hAnsi="宋体" w:cs="宋体" w:hint="eastAsia"/>
                <w:szCs w:val="21"/>
              </w:rPr>
              <w:lastRenderedPageBreak/>
              <w:t>向下滑动、向左上滑动、向左下滑动、向右上滑动、向右下滑动、摇一摇、预置动画结束等。</w:t>
            </w:r>
          </w:p>
          <w:p w14:paraId="4789CD2C"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属性控制：支持触发条件设定跳转链接。触发条件可设定为点击、出现、手指按下、手指抬起、向左滑动、向右滑动、向上滑动、向下滑动、向左上滑动、向左下滑动、向右上滑动、向右下滑动、摇一摇、预置动画结束等。</w:t>
            </w:r>
          </w:p>
          <w:p w14:paraId="0C90E9B4"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数据服务</w:t>
            </w:r>
            <w:r w:rsidRPr="004166C7">
              <w:rPr>
                <w:rFonts w:ascii="宋体" w:hAnsi="宋体" w:cs="宋体" w:hint="eastAsia"/>
                <w:szCs w:val="21"/>
              </w:rPr>
              <w:t>：</w:t>
            </w:r>
            <w:r w:rsidRPr="004166C7">
              <w:rPr>
                <w:rFonts w:ascii="宋体" w:hAnsi="宋体" w:cs="宋体"/>
                <w:szCs w:val="21"/>
              </w:rPr>
              <w:t>根据触发条件设定提交表单功能等。触发条件可设定为点击、出现、手指按下、手指抬起、向左滑动、向右滑动、向上滑动、向下滑动、向左上滑动、向左下滑动、向右上滑动、向右下滑动。</w:t>
            </w:r>
          </w:p>
        </w:tc>
        <w:tc>
          <w:tcPr>
            <w:tcW w:w="1013" w:type="dxa"/>
          </w:tcPr>
          <w:p w14:paraId="2D40513D" w14:textId="77777777" w:rsidR="00FF2AB2" w:rsidRPr="004166C7" w:rsidRDefault="00FF2AB2" w:rsidP="0021273A">
            <w:pPr>
              <w:pStyle w:val="a4"/>
              <w:numPr>
                <w:ilvl w:val="0"/>
                <w:numId w:val="12"/>
              </w:numPr>
              <w:ind w:firstLineChars="0"/>
              <w:rPr>
                <w:rFonts w:ascii="宋体" w:hAnsi="宋体" w:cs="宋体"/>
                <w:szCs w:val="21"/>
              </w:rPr>
            </w:pPr>
          </w:p>
        </w:tc>
      </w:tr>
      <w:tr w:rsidR="00FF2AB2" w:rsidRPr="004166C7" w14:paraId="72BE4A92" w14:textId="17795247" w:rsidTr="00037175">
        <w:trPr>
          <w:trHeight w:val="622"/>
        </w:trPr>
        <w:tc>
          <w:tcPr>
            <w:tcW w:w="819" w:type="dxa"/>
            <w:vMerge/>
          </w:tcPr>
          <w:p w14:paraId="0D477F2F" w14:textId="77777777" w:rsidR="00FF2AB2" w:rsidRPr="004166C7" w:rsidRDefault="00FF2AB2" w:rsidP="005E3483">
            <w:pPr>
              <w:jc w:val="center"/>
              <w:rPr>
                <w:rFonts w:ascii="宋体" w:hAnsi="宋体"/>
                <w:szCs w:val="21"/>
              </w:rPr>
            </w:pPr>
          </w:p>
        </w:tc>
        <w:tc>
          <w:tcPr>
            <w:tcW w:w="457" w:type="dxa"/>
          </w:tcPr>
          <w:p w14:paraId="2EEE7A29" w14:textId="77777777" w:rsidR="00FF2AB2" w:rsidRPr="004166C7" w:rsidRDefault="00FF2AB2" w:rsidP="005E3483">
            <w:pPr>
              <w:jc w:val="center"/>
              <w:rPr>
                <w:rFonts w:ascii="宋体" w:hAnsi="宋体" w:cs="宋体"/>
                <w:b/>
                <w:bCs/>
                <w:szCs w:val="21"/>
              </w:rPr>
            </w:pPr>
          </w:p>
        </w:tc>
        <w:tc>
          <w:tcPr>
            <w:tcW w:w="457" w:type="dxa"/>
            <w:vMerge/>
          </w:tcPr>
          <w:p w14:paraId="564AF5BE" w14:textId="49828328" w:rsidR="00FF2AB2" w:rsidRPr="004166C7" w:rsidRDefault="00FF2AB2" w:rsidP="005E3483">
            <w:pPr>
              <w:jc w:val="center"/>
              <w:rPr>
                <w:rFonts w:ascii="宋体" w:hAnsi="宋体" w:cs="宋体"/>
                <w:b/>
                <w:bCs/>
                <w:szCs w:val="21"/>
              </w:rPr>
            </w:pPr>
          </w:p>
        </w:tc>
        <w:tc>
          <w:tcPr>
            <w:tcW w:w="565" w:type="dxa"/>
            <w:vMerge/>
          </w:tcPr>
          <w:p w14:paraId="517D2B7E" w14:textId="2620E055" w:rsidR="00FF2AB2" w:rsidRPr="004166C7" w:rsidRDefault="00FF2AB2" w:rsidP="005E3483">
            <w:pPr>
              <w:jc w:val="center"/>
              <w:rPr>
                <w:rFonts w:ascii="宋体" w:hAnsi="宋体" w:cs="宋体"/>
                <w:b/>
                <w:bCs/>
                <w:szCs w:val="21"/>
              </w:rPr>
            </w:pPr>
          </w:p>
        </w:tc>
        <w:tc>
          <w:tcPr>
            <w:tcW w:w="638" w:type="dxa"/>
            <w:vMerge/>
            <w:vAlign w:val="center"/>
          </w:tcPr>
          <w:p w14:paraId="0AE6F6AF" w14:textId="79EE9954" w:rsidR="00FF2AB2" w:rsidRPr="004166C7" w:rsidRDefault="00FF2AB2" w:rsidP="005E3483">
            <w:pPr>
              <w:jc w:val="center"/>
              <w:rPr>
                <w:rFonts w:ascii="宋体" w:hAnsi="宋体" w:cs="宋体"/>
                <w:b/>
                <w:bCs/>
                <w:szCs w:val="21"/>
              </w:rPr>
            </w:pPr>
          </w:p>
        </w:tc>
        <w:tc>
          <w:tcPr>
            <w:tcW w:w="1053" w:type="dxa"/>
            <w:vAlign w:val="center"/>
          </w:tcPr>
          <w:p w14:paraId="59924B6C"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微信组件和分享设置</w:t>
            </w:r>
          </w:p>
        </w:tc>
        <w:tc>
          <w:tcPr>
            <w:tcW w:w="4435" w:type="dxa"/>
            <w:vAlign w:val="center"/>
          </w:tcPr>
          <w:p w14:paraId="5C6462BF"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缩略图：支持</w:t>
            </w:r>
            <w:r w:rsidRPr="004166C7">
              <w:rPr>
                <w:rFonts w:ascii="宋体" w:hAnsi="宋体" w:cs="宋体"/>
                <w:szCs w:val="21"/>
              </w:rPr>
              <w:t>H5全媒作品在微信中分享时</w:t>
            </w:r>
            <w:r w:rsidRPr="004166C7">
              <w:rPr>
                <w:rFonts w:ascii="宋体" w:hAnsi="宋体" w:cs="宋体" w:hint="eastAsia"/>
                <w:szCs w:val="21"/>
              </w:rPr>
              <w:t>设置</w:t>
            </w:r>
            <w:r w:rsidRPr="004166C7">
              <w:rPr>
                <w:rFonts w:ascii="宋体" w:hAnsi="宋体" w:cs="宋体"/>
                <w:szCs w:val="21"/>
              </w:rPr>
              <w:t>缩略图</w:t>
            </w:r>
            <w:r w:rsidRPr="004166C7">
              <w:rPr>
                <w:rFonts w:ascii="宋体" w:hAnsi="宋体" w:cs="宋体" w:hint="eastAsia"/>
                <w:szCs w:val="21"/>
              </w:rPr>
              <w:t>。</w:t>
            </w:r>
          </w:p>
          <w:p w14:paraId="122D248A"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转发标题</w:t>
            </w:r>
            <w:r w:rsidRPr="004166C7">
              <w:rPr>
                <w:rFonts w:ascii="宋体" w:hAnsi="宋体" w:cs="宋体" w:hint="eastAsia"/>
                <w:szCs w:val="21"/>
              </w:rPr>
              <w:t>：支持</w:t>
            </w:r>
            <w:r w:rsidRPr="004166C7">
              <w:rPr>
                <w:rFonts w:ascii="宋体" w:hAnsi="宋体" w:cs="宋体"/>
                <w:szCs w:val="21"/>
              </w:rPr>
              <w:t>H5全媒作品在微信消息中分享时显示的标题</w:t>
            </w:r>
            <w:r w:rsidRPr="004166C7">
              <w:rPr>
                <w:rFonts w:ascii="宋体" w:hAnsi="宋体" w:cs="宋体" w:hint="eastAsia"/>
                <w:szCs w:val="21"/>
              </w:rPr>
              <w:t>。</w:t>
            </w:r>
          </w:p>
          <w:p w14:paraId="68DF6BDE"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转发描述，设置H5全媒作品在微信中分享时显示的概要描述</w:t>
            </w:r>
            <w:r w:rsidRPr="004166C7">
              <w:rPr>
                <w:rFonts w:ascii="宋体" w:hAnsi="宋体" w:cs="宋体" w:hint="eastAsia"/>
                <w:szCs w:val="21"/>
              </w:rPr>
              <w:t>。</w:t>
            </w:r>
          </w:p>
          <w:p w14:paraId="5E3A0428"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朋友圈标题，设置</w:t>
            </w:r>
            <w:r w:rsidRPr="004166C7">
              <w:rPr>
                <w:rFonts w:ascii="宋体" w:hAnsi="宋体" w:cs="宋体"/>
                <w:szCs w:val="21"/>
              </w:rPr>
              <w:t>H5全媒作品在微信朋友圈中分享时显示的标题。</w:t>
            </w:r>
          </w:p>
        </w:tc>
        <w:tc>
          <w:tcPr>
            <w:tcW w:w="1013" w:type="dxa"/>
          </w:tcPr>
          <w:p w14:paraId="245626DA" w14:textId="77777777" w:rsidR="00FF2AB2" w:rsidRPr="004166C7" w:rsidRDefault="00FF2AB2" w:rsidP="0021273A">
            <w:pPr>
              <w:pStyle w:val="a4"/>
              <w:numPr>
                <w:ilvl w:val="0"/>
                <w:numId w:val="12"/>
              </w:numPr>
              <w:ind w:firstLineChars="0"/>
              <w:rPr>
                <w:rFonts w:ascii="宋体" w:hAnsi="宋体" w:cs="宋体"/>
                <w:szCs w:val="21"/>
              </w:rPr>
            </w:pPr>
          </w:p>
        </w:tc>
      </w:tr>
      <w:tr w:rsidR="00FF2AB2" w:rsidRPr="004166C7" w14:paraId="3307BB63" w14:textId="181D4C1B" w:rsidTr="00037175">
        <w:trPr>
          <w:trHeight w:val="622"/>
        </w:trPr>
        <w:tc>
          <w:tcPr>
            <w:tcW w:w="819" w:type="dxa"/>
            <w:vMerge/>
          </w:tcPr>
          <w:p w14:paraId="093FAD4B" w14:textId="77777777" w:rsidR="00FF2AB2" w:rsidRPr="004166C7" w:rsidRDefault="00FF2AB2" w:rsidP="005E3483">
            <w:pPr>
              <w:jc w:val="center"/>
              <w:rPr>
                <w:rFonts w:ascii="宋体" w:hAnsi="宋体"/>
                <w:szCs w:val="21"/>
              </w:rPr>
            </w:pPr>
          </w:p>
        </w:tc>
        <w:tc>
          <w:tcPr>
            <w:tcW w:w="457" w:type="dxa"/>
          </w:tcPr>
          <w:p w14:paraId="31BFB1B8" w14:textId="77777777" w:rsidR="00FF2AB2" w:rsidRPr="004166C7" w:rsidRDefault="00FF2AB2" w:rsidP="005E3483">
            <w:pPr>
              <w:jc w:val="center"/>
              <w:rPr>
                <w:rFonts w:ascii="宋体" w:hAnsi="宋体" w:cs="宋体"/>
                <w:b/>
                <w:bCs/>
                <w:szCs w:val="21"/>
              </w:rPr>
            </w:pPr>
          </w:p>
        </w:tc>
        <w:tc>
          <w:tcPr>
            <w:tcW w:w="457" w:type="dxa"/>
            <w:vMerge/>
          </w:tcPr>
          <w:p w14:paraId="008ABAC5" w14:textId="0DD14E90" w:rsidR="00FF2AB2" w:rsidRPr="004166C7" w:rsidRDefault="00FF2AB2" w:rsidP="005E3483">
            <w:pPr>
              <w:jc w:val="center"/>
              <w:rPr>
                <w:rFonts w:ascii="宋体" w:hAnsi="宋体" w:cs="宋体"/>
                <w:b/>
                <w:bCs/>
                <w:szCs w:val="21"/>
              </w:rPr>
            </w:pPr>
          </w:p>
        </w:tc>
        <w:tc>
          <w:tcPr>
            <w:tcW w:w="565" w:type="dxa"/>
            <w:vMerge/>
          </w:tcPr>
          <w:p w14:paraId="25D77AAC" w14:textId="14C26433" w:rsidR="00FF2AB2" w:rsidRPr="004166C7" w:rsidRDefault="00FF2AB2" w:rsidP="005E3483">
            <w:pPr>
              <w:jc w:val="center"/>
              <w:rPr>
                <w:rFonts w:ascii="宋体" w:hAnsi="宋体" w:cs="宋体"/>
                <w:b/>
                <w:bCs/>
                <w:szCs w:val="21"/>
              </w:rPr>
            </w:pPr>
          </w:p>
        </w:tc>
        <w:tc>
          <w:tcPr>
            <w:tcW w:w="638" w:type="dxa"/>
            <w:vMerge/>
            <w:vAlign w:val="center"/>
          </w:tcPr>
          <w:p w14:paraId="6AE7B93C" w14:textId="49FA63E7" w:rsidR="00FF2AB2" w:rsidRPr="004166C7" w:rsidRDefault="00FF2AB2" w:rsidP="005E3483">
            <w:pPr>
              <w:jc w:val="center"/>
              <w:rPr>
                <w:rFonts w:ascii="宋体" w:hAnsi="宋体" w:cs="宋体"/>
                <w:b/>
                <w:bCs/>
                <w:szCs w:val="21"/>
              </w:rPr>
            </w:pPr>
          </w:p>
        </w:tc>
        <w:tc>
          <w:tcPr>
            <w:tcW w:w="1053" w:type="dxa"/>
            <w:vAlign w:val="center"/>
          </w:tcPr>
          <w:p w14:paraId="56BA2C54"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加载设置</w:t>
            </w:r>
          </w:p>
        </w:tc>
        <w:tc>
          <w:tcPr>
            <w:tcW w:w="4435" w:type="dxa"/>
            <w:vAlign w:val="center"/>
          </w:tcPr>
          <w:p w14:paraId="3F438455"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首页作为加载界面：支持将</w:t>
            </w:r>
            <w:r w:rsidRPr="004166C7">
              <w:rPr>
                <w:rFonts w:ascii="宋体" w:hAnsi="宋体" w:cs="宋体"/>
                <w:szCs w:val="21"/>
              </w:rPr>
              <w:t>H5全媒体稿件的第一页作为加载页面，通过设置首页上的动画，达到自定义加载界面的效果</w:t>
            </w:r>
            <w:r w:rsidRPr="004166C7">
              <w:rPr>
                <w:rFonts w:ascii="宋体" w:hAnsi="宋体" w:cs="宋体" w:hint="eastAsia"/>
                <w:szCs w:val="21"/>
              </w:rPr>
              <w:t>。</w:t>
            </w:r>
          </w:p>
          <w:p w14:paraId="1C388759"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进度条加载：支持以进度条的形式加载内容，可设置提示文字、文字字号、是否动态文字、文字颜色、进度条颜色、进度条背景色、加载图片、图片位置、图片宽度、前景图片等。</w:t>
            </w:r>
          </w:p>
          <w:p w14:paraId="3FAD2C56"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进度环加载</w:t>
            </w:r>
            <w:r w:rsidRPr="004166C7">
              <w:rPr>
                <w:rFonts w:ascii="宋体" w:hAnsi="宋体" w:cs="宋体" w:hint="eastAsia"/>
                <w:szCs w:val="21"/>
              </w:rPr>
              <w:t>：支持以进度环的形式加载内容。可设置提示文字、文字字号、是否动态文字、文字颜色、进度条颜色、进度条背景色、加载图片、图片位置、图片宽度、前景图片等。</w:t>
            </w:r>
          </w:p>
          <w:p w14:paraId="718AB243"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旋转加载：支持以旋转图片的形式加载内容。可设置提示文字、文字字号、是否动态文字、文字颜色、进度颜色、进度背景色、加载图片、图片位置、图片宽度、前景图片等。</w:t>
            </w:r>
          </w:p>
          <w:p w14:paraId="70E59811"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旋转加载+百分比加载</w:t>
            </w:r>
            <w:r w:rsidRPr="004166C7">
              <w:rPr>
                <w:rFonts w:ascii="宋体" w:hAnsi="宋体" w:cs="宋体" w:hint="eastAsia"/>
                <w:szCs w:val="21"/>
              </w:rPr>
              <w:t>：支持以旋转图片的形式加载内容，并实时显示加载百分比。可设置提示文字、文字字号、是否动态文字、文字颜色、进度颜色、进度背景色、加载图片、图片位置、图片宽度、前景图片等。</w:t>
            </w:r>
          </w:p>
        </w:tc>
        <w:tc>
          <w:tcPr>
            <w:tcW w:w="1013" w:type="dxa"/>
          </w:tcPr>
          <w:p w14:paraId="36FD6DE8" w14:textId="77777777" w:rsidR="00FF2AB2" w:rsidRPr="004166C7" w:rsidRDefault="00FF2AB2" w:rsidP="0021273A">
            <w:pPr>
              <w:pStyle w:val="a4"/>
              <w:numPr>
                <w:ilvl w:val="0"/>
                <w:numId w:val="12"/>
              </w:numPr>
              <w:ind w:firstLineChars="0"/>
              <w:rPr>
                <w:rFonts w:ascii="宋体" w:hAnsi="宋体" w:cs="宋体"/>
                <w:szCs w:val="21"/>
              </w:rPr>
            </w:pPr>
          </w:p>
        </w:tc>
      </w:tr>
      <w:tr w:rsidR="00FF2AB2" w:rsidRPr="004166C7" w14:paraId="46B52694" w14:textId="336E210E" w:rsidTr="00037175">
        <w:trPr>
          <w:trHeight w:val="622"/>
        </w:trPr>
        <w:tc>
          <w:tcPr>
            <w:tcW w:w="819" w:type="dxa"/>
            <w:vMerge/>
          </w:tcPr>
          <w:p w14:paraId="4AAC9E81" w14:textId="77777777" w:rsidR="00FF2AB2" w:rsidRPr="004166C7" w:rsidRDefault="00FF2AB2" w:rsidP="005E3483">
            <w:pPr>
              <w:jc w:val="center"/>
              <w:rPr>
                <w:rFonts w:ascii="宋体" w:hAnsi="宋体"/>
                <w:szCs w:val="21"/>
              </w:rPr>
            </w:pPr>
          </w:p>
        </w:tc>
        <w:tc>
          <w:tcPr>
            <w:tcW w:w="457" w:type="dxa"/>
          </w:tcPr>
          <w:p w14:paraId="1DA59965" w14:textId="77777777" w:rsidR="00FF2AB2" w:rsidRPr="004166C7" w:rsidRDefault="00FF2AB2" w:rsidP="005E3483">
            <w:pPr>
              <w:jc w:val="center"/>
              <w:rPr>
                <w:rFonts w:ascii="宋体" w:hAnsi="宋体" w:cs="宋体"/>
                <w:b/>
                <w:bCs/>
                <w:szCs w:val="21"/>
              </w:rPr>
            </w:pPr>
          </w:p>
        </w:tc>
        <w:tc>
          <w:tcPr>
            <w:tcW w:w="457" w:type="dxa"/>
            <w:vMerge/>
          </w:tcPr>
          <w:p w14:paraId="59A0D31F" w14:textId="2211BDA8" w:rsidR="00FF2AB2" w:rsidRPr="004166C7" w:rsidRDefault="00FF2AB2" w:rsidP="005E3483">
            <w:pPr>
              <w:jc w:val="center"/>
              <w:rPr>
                <w:rFonts w:ascii="宋体" w:hAnsi="宋体" w:cs="宋体"/>
                <w:b/>
                <w:bCs/>
                <w:szCs w:val="21"/>
              </w:rPr>
            </w:pPr>
          </w:p>
        </w:tc>
        <w:tc>
          <w:tcPr>
            <w:tcW w:w="565" w:type="dxa"/>
            <w:vMerge/>
          </w:tcPr>
          <w:p w14:paraId="033981D0" w14:textId="652BBA8E" w:rsidR="00FF2AB2" w:rsidRPr="004166C7" w:rsidRDefault="00FF2AB2" w:rsidP="005E3483">
            <w:pPr>
              <w:jc w:val="center"/>
              <w:rPr>
                <w:rFonts w:ascii="宋体" w:hAnsi="宋体" w:cs="宋体"/>
                <w:b/>
                <w:bCs/>
                <w:szCs w:val="21"/>
              </w:rPr>
            </w:pPr>
          </w:p>
        </w:tc>
        <w:tc>
          <w:tcPr>
            <w:tcW w:w="638" w:type="dxa"/>
            <w:vMerge/>
            <w:vAlign w:val="center"/>
          </w:tcPr>
          <w:p w14:paraId="5B499706" w14:textId="5689E596" w:rsidR="00FF2AB2" w:rsidRPr="004166C7" w:rsidRDefault="00FF2AB2" w:rsidP="005E3483">
            <w:pPr>
              <w:jc w:val="center"/>
              <w:rPr>
                <w:rFonts w:ascii="宋体" w:hAnsi="宋体" w:cs="宋体"/>
                <w:b/>
                <w:bCs/>
                <w:szCs w:val="21"/>
              </w:rPr>
            </w:pPr>
          </w:p>
        </w:tc>
        <w:tc>
          <w:tcPr>
            <w:tcW w:w="1053" w:type="dxa"/>
            <w:vAlign w:val="center"/>
          </w:tcPr>
          <w:p w14:paraId="3133AB0E"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基础操作</w:t>
            </w:r>
          </w:p>
        </w:tc>
        <w:tc>
          <w:tcPr>
            <w:tcW w:w="4435" w:type="dxa"/>
            <w:vAlign w:val="center"/>
          </w:tcPr>
          <w:p w14:paraId="263604D0"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导入PPTX：支持导入</w:t>
            </w:r>
            <w:r w:rsidRPr="004166C7">
              <w:rPr>
                <w:rFonts w:ascii="宋体" w:hAnsi="宋体" w:cs="宋体"/>
                <w:szCs w:val="21"/>
              </w:rPr>
              <w:t>PPTX文件并直接转化为H5全媒体稿件，用户可在转化的基础上进行二次编辑，快速生成翻页类H5新闻稿件</w:t>
            </w:r>
            <w:r w:rsidRPr="004166C7">
              <w:rPr>
                <w:rFonts w:ascii="宋体" w:hAnsi="宋体" w:cs="宋体" w:hint="eastAsia"/>
                <w:szCs w:val="21"/>
              </w:rPr>
              <w:t>。</w:t>
            </w:r>
          </w:p>
          <w:p w14:paraId="01637968"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稿件预览：提前预览稿件的阅读效果。用户在编辑稿件过程中随时查看稿件传播的呈现形式，如稿件样式、图片效果、文案效果。供编辑用户参考，并根据制作目标随时编辑、调整稿件内容。</w:t>
            </w:r>
          </w:p>
          <w:p w14:paraId="60353617"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稿件保存。保存当前完成的编辑操作和稿件内容。</w:t>
            </w:r>
          </w:p>
          <w:p w14:paraId="7468E9BE"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发布/提交</w:t>
            </w:r>
            <w:r w:rsidRPr="004166C7">
              <w:rPr>
                <w:rFonts w:ascii="宋体" w:hAnsi="宋体" w:cs="宋体" w:hint="eastAsia"/>
                <w:szCs w:val="21"/>
              </w:rPr>
              <w:t>：支持将成品提交至指定目录。</w:t>
            </w:r>
          </w:p>
          <w:p w14:paraId="77DC1E13"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其他操作：新建稿件、撤销、重做、剪切、复制、粘贴等操作。</w:t>
            </w:r>
          </w:p>
          <w:p w14:paraId="527AA913"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hint="eastAsia"/>
                <w:szCs w:val="21"/>
              </w:rPr>
              <w:t>导出：支持将H</w:t>
            </w:r>
            <w:r w:rsidRPr="004166C7">
              <w:rPr>
                <w:rFonts w:ascii="宋体" w:hAnsi="宋体" w:cs="宋体"/>
                <w:szCs w:val="21"/>
              </w:rPr>
              <w:t>5</w:t>
            </w:r>
            <w:r w:rsidRPr="004166C7">
              <w:rPr>
                <w:rFonts w:ascii="宋体" w:hAnsi="宋体" w:cs="宋体" w:hint="eastAsia"/>
                <w:szCs w:val="21"/>
              </w:rPr>
              <w:t>全媒体作品导出HTML动画包至本地电脑。</w:t>
            </w:r>
          </w:p>
        </w:tc>
        <w:tc>
          <w:tcPr>
            <w:tcW w:w="1013" w:type="dxa"/>
          </w:tcPr>
          <w:p w14:paraId="22F6E80F" w14:textId="77777777" w:rsidR="00FF2AB2" w:rsidRPr="004166C7" w:rsidRDefault="00FF2AB2" w:rsidP="0021273A">
            <w:pPr>
              <w:pStyle w:val="a4"/>
              <w:numPr>
                <w:ilvl w:val="0"/>
                <w:numId w:val="12"/>
              </w:numPr>
              <w:ind w:firstLineChars="0"/>
              <w:rPr>
                <w:rFonts w:ascii="宋体" w:hAnsi="宋体" w:cs="宋体"/>
                <w:szCs w:val="21"/>
              </w:rPr>
            </w:pPr>
          </w:p>
        </w:tc>
      </w:tr>
      <w:tr w:rsidR="00FF2AB2" w:rsidRPr="004166C7" w14:paraId="184DE295" w14:textId="75315659" w:rsidTr="00037175">
        <w:trPr>
          <w:trHeight w:val="622"/>
        </w:trPr>
        <w:tc>
          <w:tcPr>
            <w:tcW w:w="819" w:type="dxa"/>
            <w:vMerge/>
          </w:tcPr>
          <w:p w14:paraId="2E95CC17" w14:textId="77777777" w:rsidR="00FF2AB2" w:rsidRPr="004166C7" w:rsidRDefault="00FF2AB2" w:rsidP="005E3483">
            <w:pPr>
              <w:jc w:val="center"/>
              <w:rPr>
                <w:rFonts w:ascii="宋体" w:hAnsi="宋体"/>
                <w:szCs w:val="21"/>
              </w:rPr>
            </w:pPr>
          </w:p>
        </w:tc>
        <w:tc>
          <w:tcPr>
            <w:tcW w:w="457" w:type="dxa"/>
          </w:tcPr>
          <w:p w14:paraId="47A02EC4" w14:textId="77777777" w:rsidR="00FF2AB2" w:rsidRPr="004166C7" w:rsidRDefault="00FF2AB2" w:rsidP="005E3483">
            <w:pPr>
              <w:jc w:val="center"/>
              <w:rPr>
                <w:rFonts w:ascii="宋体" w:hAnsi="宋体" w:cs="宋体"/>
                <w:b/>
                <w:bCs/>
                <w:szCs w:val="21"/>
              </w:rPr>
            </w:pPr>
          </w:p>
        </w:tc>
        <w:tc>
          <w:tcPr>
            <w:tcW w:w="457" w:type="dxa"/>
            <w:vMerge/>
          </w:tcPr>
          <w:p w14:paraId="10DCAA6C" w14:textId="74FA767A" w:rsidR="00FF2AB2" w:rsidRPr="004166C7" w:rsidRDefault="00FF2AB2" w:rsidP="005E3483">
            <w:pPr>
              <w:jc w:val="center"/>
              <w:rPr>
                <w:rFonts w:ascii="宋体" w:hAnsi="宋体" w:cs="宋体"/>
                <w:b/>
                <w:bCs/>
                <w:szCs w:val="21"/>
              </w:rPr>
            </w:pPr>
          </w:p>
        </w:tc>
        <w:tc>
          <w:tcPr>
            <w:tcW w:w="565" w:type="dxa"/>
            <w:vMerge/>
          </w:tcPr>
          <w:p w14:paraId="39EB8CC1" w14:textId="09D02308" w:rsidR="00FF2AB2" w:rsidRPr="004166C7" w:rsidRDefault="00FF2AB2" w:rsidP="005E3483">
            <w:pPr>
              <w:jc w:val="center"/>
              <w:rPr>
                <w:rFonts w:ascii="宋体" w:hAnsi="宋体" w:cs="宋体"/>
                <w:b/>
                <w:bCs/>
                <w:szCs w:val="21"/>
              </w:rPr>
            </w:pPr>
          </w:p>
        </w:tc>
        <w:tc>
          <w:tcPr>
            <w:tcW w:w="638" w:type="dxa"/>
            <w:vMerge w:val="restart"/>
            <w:vAlign w:val="center"/>
          </w:tcPr>
          <w:p w14:paraId="43C35D68" w14:textId="5035C5A1" w:rsidR="00FF2AB2" w:rsidRPr="004166C7" w:rsidRDefault="00FF2AB2" w:rsidP="005E3483">
            <w:pPr>
              <w:jc w:val="center"/>
              <w:rPr>
                <w:rFonts w:ascii="宋体" w:hAnsi="宋体" w:cs="宋体"/>
                <w:b/>
                <w:bCs/>
                <w:szCs w:val="21"/>
              </w:rPr>
            </w:pPr>
            <w:r w:rsidRPr="004166C7">
              <w:rPr>
                <w:rFonts w:ascii="宋体" w:hAnsi="宋体" w:cs="宋体" w:hint="eastAsia"/>
                <w:b/>
                <w:bCs/>
                <w:szCs w:val="21"/>
              </w:rPr>
              <w:t>H</w:t>
            </w:r>
            <w:r w:rsidRPr="004166C7">
              <w:rPr>
                <w:rFonts w:ascii="宋体" w:hAnsi="宋体" w:cs="宋体"/>
                <w:b/>
                <w:bCs/>
                <w:szCs w:val="21"/>
              </w:rPr>
              <w:t>5</w:t>
            </w:r>
            <w:r w:rsidRPr="004166C7">
              <w:rPr>
                <w:rFonts w:ascii="宋体" w:hAnsi="宋体" w:cs="宋体" w:hint="eastAsia"/>
                <w:b/>
                <w:bCs/>
                <w:szCs w:val="21"/>
              </w:rPr>
              <w:t>编辑器（专业版）</w:t>
            </w:r>
          </w:p>
        </w:tc>
        <w:tc>
          <w:tcPr>
            <w:tcW w:w="1053" w:type="dxa"/>
            <w:vAlign w:val="center"/>
          </w:tcPr>
          <w:p w14:paraId="38E32A76"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接口对接</w:t>
            </w:r>
          </w:p>
        </w:tc>
        <w:tc>
          <w:tcPr>
            <w:tcW w:w="4435" w:type="dxa"/>
            <w:vAlign w:val="center"/>
          </w:tcPr>
          <w:p w14:paraId="7DE0B5DF"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提供接口对接富文本编辑器，富文本编辑器可直接读取并引用H5编辑器（专业版）生成的H5全媒作品，实现内容互通的操作效果</w:t>
            </w:r>
            <w:r w:rsidRPr="004166C7">
              <w:rPr>
                <w:rFonts w:ascii="宋体" w:hAnsi="宋体" w:cs="宋体" w:hint="eastAsia"/>
                <w:szCs w:val="21"/>
              </w:rPr>
              <w:t>。</w:t>
            </w:r>
          </w:p>
          <w:p w14:paraId="30AE3761"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提供接口对接H5编辑器（简化版），使得H5编辑器（专业版）和H5编辑器（简化版）可编辑同一个H5稿件。媒体用户可根据作品复杂度和具体需求，灵活采用简化版或专业版编辑、修改同一个H5全媒体作品，实现内容互通、稿件交叉编辑的操作效果。</w:t>
            </w:r>
          </w:p>
          <w:p w14:paraId="268F5862"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提供接口对接图表编辑器，在H5编辑器（专业版）中插入图表时，可使用图表编辑器插件进行图表编改和美化</w:t>
            </w:r>
            <w:r w:rsidRPr="004166C7">
              <w:rPr>
                <w:rFonts w:ascii="宋体" w:hAnsi="宋体" w:cs="宋体" w:hint="eastAsia"/>
                <w:szCs w:val="21"/>
              </w:rPr>
              <w:t>。</w:t>
            </w:r>
          </w:p>
          <w:p w14:paraId="643E80C4"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提供接口对接图表编辑器，在H5编辑器（专业版）中可调动图片编辑器插件进行图片快编处理</w:t>
            </w:r>
            <w:r w:rsidRPr="004166C7">
              <w:rPr>
                <w:rFonts w:ascii="宋体" w:hAnsi="宋体" w:cs="宋体" w:hint="eastAsia"/>
                <w:szCs w:val="21"/>
              </w:rPr>
              <w:t>。</w:t>
            </w:r>
          </w:p>
          <w:p w14:paraId="4CDEBEE3" w14:textId="77777777" w:rsidR="00FF2AB2" w:rsidRPr="004166C7" w:rsidRDefault="00FF2AB2" w:rsidP="0021273A">
            <w:pPr>
              <w:pStyle w:val="a4"/>
              <w:numPr>
                <w:ilvl w:val="0"/>
                <w:numId w:val="12"/>
              </w:numPr>
              <w:ind w:firstLineChars="0"/>
              <w:rPr>
                <w:rFonts w:ascii="宋体" w:hAnsi="宋体" w:cs="宋体"/>
                <w:szCs w:val="21"/>
              </w:rPr>
            </w:pPr>
            <w:r w:rsidRPr="004166C7">
              <w:rPr>
                <w:rFonts w:ascii="宋体" w:hAnsi="宋体" w:cs="宋体"/>
                <w:szCs w:val="21"/>
              </w:rPr>
              <w:t>提供接口对接视频编辑器，在H5编辑器（简化版）中可调动视频编辑器插件进行视频快编处理</w:t>
            </w:r>
            <w:r w:rsidRPr="004166C7">
              <w:rPr>
                <w:rFonts w:ascii="宋体" w:hAnsi="宋体" w:cs="宋体" w:hint="eastAsia"/>
                <w:szCs w:val="21"/>
              </w:rPr>
              <w:t>。</w:t>
            </w:r>
          </w:p>
        </w:tc>
        <w:tc>
          <w:tcPr>
            <w:tcW w:w="1013" w:type="dxa"/>
          </w:tcPr>
          <w:p w14:paraId="00CA7871" w14:textId="77777777" w:rsidR="00FF2AB2" w:rsidRPr="004166C7" w:rsidRDefault="00FF2AB2" w:rsidP="0021273A">
            <w:pPr>
              <w:pStyle w:val="a4"/>
              <w:numPr>
                <w:ilvl w:val="0"/>
                <w:numId w:val="12"/>
              </w:numPr>
              <w:ind w:firstLineChars="0"/>
              <w:rPr>
                <w:rFonts w:ascii="宋体" w:hAnsi="宋体" w:cs="宋体"/>
                <w:szCs w:val="21"/>
              </w:rPr>
            </w:pPr>
          </w:p>
        </w:tc>
      </w:tr>
      <w:tr w:rsidR="00FF2AB2" w:rsidRPr="004166C7" w14:paraId="5D8D33B1" w14:textId="727B2DF0" w:rsidTr="00037175">
        <w:trPr>
          <w:trHeight w:val="622"/>
        </w:trPr>
        <w:tc>
          <w:tcPr>
            <w:tcW w:w="819" w:type="dxa"/>
            <w:vMerge/>
          </w:tcPr>
          <w:p w14:paraId="7EFA38FB" w14:textId="77777777" w:rsidR="00FF2AB2" w:rsidRPr="004166C7" w:rsidRDefault="00FF2AB2" w:rsidP="005E3483">
            <w:pPr>
              <w:jc w:val="center"/>
              <w:rPr>
                <w:rFonts w:ascii="宋体" w:hAnsi="宋体"/>
                <w:szCs w:val="21"/>
              </w:rPr>
            </w:pPr>
          </w:p>
        </w:tc>
        <w:tc>
          <w:tcPr>
            <w:tcW w:w="457" w:type="dxa"/>
          </w:tcPr>
          <w:p w14:paraId="0D4219EF" w14:textId="77777777" w:rsidR="00FF2AB2" w:rsidRPr="004166C7" w:rsidRDefault="00FF2AB2" w:rsidP="005E3483">
            <w:pPr>
              <w:jc w:val="center"/>
              <w:rPr>
                <w:rFonts w:ascii="宋体" w:hAnsi="宋体" w:cs="宋体"/>
                <w:b/>
                <w:bCs/>
                <w:szCs w:val="21"/>
              </w:rPr>
            </w:pPr>
          </w:p>
        </w:tc>
        <w:tc>
          <w:tcPr>
            <w:tcW w:w="457" w:type="dxa"/>
            <w:vMerge/>
          </w:tcPr>
          <w:p w14:paraId="3D3771CC" w14:textId="672EE633" w:rsidR="00FF2AB2" w:rsidRPr="004166C7" w:rsidRDefault="00FF2AB2" w:rsidP="005E3483">
            <w:pPr>
              <w:jc w:val="center"/>
              <w:rPr>
                <w:rFonts w:ascii="宋体" w:hAnsi="宋体" w:cs="宋体"/>
                <w:b/>
                <w:bCs/>
                <w:szCs w:val="21"/>
              </w:rPr>
            </w:pPr>
          </w:p>
        </w:tc>
        <w:tc>
          <w:tcPr>
            <w:tcW w:w="565" w:type="dxa"/>
            <w:vMerge/>
          </w:tcPr>
          <w:p w14:paraId="7FFA4A0B" w14:textId="7C82B3C4" w:rsidR="00FF2AB2" w:rsidRPr="004166C7" w:rsidRDefault="00FF2AB2" w:rsidP="005E3483">
            <w:pPr>
              <w:jc w:val="center"/>
              <w:rPr>
                <w:rFonts w:ascii="宋体" w:hAnsi="宋体" w:cs="宋体"/>
                <w:b/>
                <w:bCs/>
                <w:szCs w:val="21"/>
              </w:rPr>
            </w:pPr>
          </w:p>
        </w:tc>
        <w:tc>
          <w:tcPr>
            <w:tcW w:w="638" w:type="dxa"/>
            <w:vMerge/>
            <w:vAlign w:val="center"/>
          </w:tcPr>
          <w:p w14:paraId="6068E0A1" w14:textId="1C839BBC" w:rsidR="00FF2AB2" w:rsidRPr="004166C7" w:rsidRDefault="00FF2AB2" w:rsidP="005E3483">
            <w:pPr>
              <w:jc w:val="center"/>
              <w:rPr>
                <w:rFonts w:ascii="宋体" w:hAnsi="宋体" w:cs="宋体"/>
                <w:b/>
                <w:bCs/>
                <w:szCs w:val="21"/>
              </w:rPr>
            </w:pPr>
          </w:p>
        </w:tc>
        <w:tc>
          <w:tcPr>
            <w:tcW w:w="1053" w:type="dxa"/>
            <w:vAlign w:val="center"/>
          </w:tcPr>
          <w:p w14:paraId="327E6C9C"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素材应用</w:t>
            </w:r>
          </w:p>
        </w:tc>
        <w:tc>
          <w:tcPr>
            <w:tcW w:w="4435" w:type="dxa"/>
          </w:tcPr>
          <w:p w14:paraId="37197AA2" w14:textId="77777777" w:rsidR="00FF2AB2" w:rsidRPr="004166C7" w:rsidRDefault="00FF2AB2" w:rsidP="0021273A">
            <w:pPr>
              <w:pStyle w:val="a4"/>
              <w:numPr>
                <w:ilvl w:val="0"/>
                <w:numId w:val="17"/>
              </w:numPr>
              <w:ind w:firstLineChars="0"/>
              <w:rPr>
                <w:rFonts w:ascii="宋体" w:hAnsi="宋体" w:cs="宋体"/>
                <w:szCs w:val="21"/>
              </w:rPr>
            </w:pPr>
            <w:r w:rsidRPr="004166C7">
              <w:rPr>
                <w:rFonts w:ascii="宋体" w:hAnsi="宋体" w:cs="宋体" w:hint="eastAsia"/>
                <w:szCs w:val="21"/>
              </w:rPr>
              <w:t>支持直接读取素材库的图片素材，并直接引用至作品中。</w:t>
            </w:r>
          </w:p>
          <w:p w14:paraId="67826A26" w14:textId="77777777" w:rsidR="00FF2AB2" w:rsidRPr="004166C7" w:rsidRDefault="00FF2AB2" w:rsidP="0021273A">
            <w:pPr>
              <w:pStyle w:val="a4"/>
              <w:numPr>
                <w:ilvl w:val="0"/>
                <w:numId w:val="17"/>
              </w:numPr>
              <w:ind w:firstLineChars="0"/>
              <w:rPr>
                <w:rFonts w:ascii="宋体" w:hAnsi="宋体" w:cs="宋体"/>
                <w:szCs w:val="21"/>
              </w:rPr>
            </w:pPr>
            <w:r w:rsidRPr="004166C7">
              <w:rPr>
                <w:rFonts w:ascii="宋体" w:hAnsi="宋体" w:cs="宋体" w:hint="eastAsia"/>
                <w:szCs w:val="21"/>
              </w:rPr>
              <w:t>支持直接读取素材库的音频素材，并直接引用至作品中。</w:t>
            </w:r>
          </w:p>
          <w:p w14:paraId="112F10B8" w14:textId="77777777" w:rsidR="00FF2AB2" w:rsidRPr="004166C7" w:rsidRDefault="00FF2AB2" w:rsidP="0021273A">
            <w:pPr>
              <w:pStyle w:val="a4"/>
              <w:numPr>
                <w:ilvl w:val="0"/>
                <w:numId w:val="17"/>
              </w:numPr>
              <w:ind w:firstLineChars="0"/>
              <w:rPr>
                <w:rFonts w:ascii="宋体" w:hAnsi="宋体" w:cs="宋体"/>
                <w:szCs w:val="21"/>
              </w:rPr>
            </w:pPr>
            <w:r w:rsidRPr="004166C7">
              <w:rPr>
                <w:rFonts w:ascii="宋体" w:hAnsi="宋体" w:cs="宋体" w:hint="eastAsia"/>
                <w:szCs w:val="21"/>
              </w:rPr>
              <w:t>支持直接读取素材库的视频素材，并直接引用至作品中。</w:t>
            </w:r>
          </w:p>
          <w:p w14:paraId="55A11F4F" w14:textId="77777777" w:rsidR="00FF2AB2" w:rsidRPr="004166C7" w:rsidRDefault="00FF2AB2" w:rsidP="0021273A">
            <w:pPr>
              <w:pStyle w:val="a4"/>
              <w:numPr>
                <w:ilvl w:val="0"/>
                <w:numId w:val="17"/>
              </w:numPr>
              <w:ind w:firstLineChars="0"/>
              <w:rPr>
                <w:rFonts w:ascii="宋体" w:hAnsi="宋体" w:cs="宋体"/>
                <w:szCs w:val="21"/>
              </w:rPr>
            </w:pPr>
            <w:r w:rsidRPr="004166C7">
              <w:rPr>
                <w:rFonts w:ascii="宋体" w:hAnsi="宋体" w:cs="宋体" w:hint="eastAsia"/>
                <w:szCs w:val="21"/>
              </w:rPr>
              <w:t>支持在作品中插入单行文本、文本段落，可设置文本的字号、字体、填充色、粗斜体、对齐方式等文本属性。</w:t>
            </w:r>
          </w:p>
          <w:p w14:paraId="213B09F2" w14:textId="77777777" w:rsidR="00FF2AB2" w:rsidRPr="004166C7" w:rsidRDefault="00FF2AB2" w:rsidP="0021273A">
            <w:pPr>
              <w:pStyle w:val="a4"/>
              <w:numPr>
                <w:ilvl w:val="0"/>
                <w:numId w:val="17"/>
              </w:numPr>
              <w:ind w:firstLineChars="0"/>
              <w:rPr>
                <w:rFonts w:ascii="宋体" w:hAnsi="宋体" w:cs="宋体"/>
                <w:szCs w:val="21"/>
              </w:rPr>
            </w:pPr>
            <w:r w:rsidRPr="004166C7">
              <w:rPr>
                <w:rFonts w:ascii="宋体" w:hAnsi="宋体" w:cs="宋体" w:hint="eastAsia"/>
                <w:szCs w:val="21"/>
              </w:rPr>
              <w:t>支持在作品中插入VR全景图片、全景视频</w:t>
            </w:r>
            <w:r w:rsidRPr="004166C7">
              <w:rPr>
                <w:rFonts w:ascii="宋体" w:hAnsi="宋体" w:cs="宋体" w:hint="eastAsia"/>
                <w:szCs w:val="21"/>
              </w:rPr>
              <w:lastRenderedPageBreak/>
              <w:t>实现全景虚拟现实的效果，可设置前、后、左、右、上、下的各方位全景图片。支持关联陀螺仪控制。</w:t>
            </w:r>
          </w:p>
          <w:p w14:paraId="70F94022" w14:textId="77777777" w:rsidR="00FF2AB2" w:rsidRPr="004166C7" w:rsidRDefault="00FF2AB2" w:rsidP="0021273A">
            <w:pPr>
              <w:pStyle w:val="a4"/>
              <w:numPr>
                <w:ilvl w:val="0"/>
                <w:numId w:val="17"/>
              </w:numPr>
              <w:ind w:firstLineChars="0"/>
              <w:rPr>
                <w:rFonts w:ascii="宋体" w:hAnsi="宋体" w:cs="宋体"/>
                <w:szCs w:val="21"/>
              </w:rPr>
            </w:pPr>
            <w:r w:rsidRPr="004166C7">
              <w:rPr>
                <w:rFonts w:ascii="宋体" w:hAnsi="宋体" w:cs="宋体" w:hint="eastAsia"/>
                <w:szCs w:val="21"/>
              </w:rPr>
              <w:t>支持在作品中插入数据图表，并可调用图表编辑器插件，对图表进行数据编改、美化。</w:t>
            </w:r>
          </w:p>
          <w:p w14:paraId="251E5389" w14:textId="77777777" w:rsidR="00FF2AB2" w:rsidRPr="004166C7" w:rsidRDefault="00FF2AB2" w:rsidP="0021273A">
            <w:pPr>
              <w:pStyle w:val="a4"/>
              <w:numPr>
                <w:ilvl w:val="0"/>
                <w:numId w:val="17"/>
              </w:numPr>
              <w:ind w:firstLineChars="0"/>
              <w:rPr>
                <w:rFonts w:ascii="宋体" w:hAnsi="宋体" w:cs="宋体"/>
                <w:szCs w:val="21"/>
              </w:rPr>
            </w:pPr>
            <w:r w:rsidRPr="004166C7">
              <w:rPr>
                <w:rFonts w:ascii="宋体" w:hAnsi="宋体" w:cs="宋体" w:hint="eastAsia"/>
                <w:szCs w:val="21"/>
              </w:rPr>
              <w:t>支持插入幻灯片组件，并编辑幻灯片的图片组、设置播放展示方向和自动播放间隔等参数。</w:t>
            </w:r>
          </w:p>
          <w:p w14:paraId="177779ED" w14:textId="77777777" w:rsidR="00FF2AB2" w:rsidRPr="004166C7" w:rsidRDefault="00FF2AB2" w:rsidP="0021273A">
            <w:pPr>
              <w:pStyle w:val="a4"/>
              <w:numPr>
                <w:ilvl w:val="0"/>
                <w:numId w:val="17"/>
              </w:numPr>
              <w:ind w:firstLineChars="0"/>
              <w:rPr>
                <w:rFonts w:ascii="宋体" w:hAnsi="宋体" w:cs="宋体"/>
                <w:szCs w:val="21"/>
              </w:rPr>
            </w:pPr>
            <w:r w:rsidRPr="004166C7">
              <w:rPr>
                <w:rFonts w:ascii="宋体" w:hAnsi="宋体" w:cs="宋体"/>
                <w:szCs w:val="21"/>
              </w:rPr>
              <w:t>支持导入本地的PSD文件，编辑器</w:t>
            </w:r>
            <w:r w:rsidRPr="004166C7">
              <w:rPr>
                <w:rFonts w:ascii="宋体" w:hAnsi="宋体" w:cs="宋体" w:hint="eastAsia"/>
                <w:szCs w:val="21"/>
              </w:rPr>
              <w:t>自动</w:t>
            </w:r>
            <w:r w:rsidRPr="004166C7">
              <w:rPr>
                <w:rFonts w:ascii="宋体" w:hAnsi="宋体" w:cs="宋体"/>
                <w:szCs w:val="21"/>
              </w:rPr>
              <w:t>对PSD文件自动分层处理和压缩，用户按需选择整体导入图片或分层导入图片。</w:t>
            </w:r>
          </w:p>
        </w:tc>
        <w:tc>
          <w:tcPr>
            <w:tcW w:w="1013" w:type="dxa"/>
          </w:tcPr>
          <w:p w14:paraId="7A9E3471" w14:textId="77777777" w:rsidR="00FF2AB2" w:rsidRPr="004166C7" w:rsidRDefault="00FF2AB2" w:rsidP="0021273A">
            <w:pPr>
              <w:pStyle w:val="a4"/>
              <w:numPr>
                <w:ilvl w:val="0"/>
                <w:numId w:val="17"/>
              </w:numPr>
              <w:ind w:firstLineChars="0"/>
              <w:rPr>
                <w:rFonts w:ascii="宋体" w:hAnsi="宋体" w:cs="宋体"/>
                <w:szCs w:val="21"/>
              </w:rPr>
            </w:pPr>
          </w:p>
        </w:tc>
      </w:tr>
      <w:tr w:rsidR="00FF2AB2" w:rsidRPr="004166C7" w14:paraId="40B3398B" w14:textId="224EB9C8" w:rsidTr="00037175">
        <w:trPr>
          <w:trHeight w:val="622"/>
        </w:trPr>
        <w:tc>
          <w:tcPr>
            <w:tcW w:w="819" w:type="dxa"/>
            <w:vMerge/>
          </w:tcPr>
          <w:p w14:paraId="0D04E8CB" w14:textId="77777777" w:rsidR="00FF2AB2" w:rsidRPr="004166C7" w:rsidRDefault="00FF2AB2" w:rsidP="005E3483">
            <w:pPr>
              <w:jc w:val="center"/>
              <w:rPr>
                <w:rFonts w:ascii="宋体" w:hAnsi="宋体"/>
                <w:szCs w:val="21"/>
              </w:rPr>
            </w:pPr>
          </w:p>
        </w:tc>
        <w:tc>
          <w:tcPr>
            <w:tcW w:w="457" w:type="dxa"/>
          </w:tcPr>
          <w:p w14:paraId="09BC86E4" w14:textId="77777777" w:rsidR="00FF2AB2" w:rsidRPr="004166C7" w:rsidRDefault="00FF2AB2" w:rsidP="005E3483">
            <w:pPr>
              <w:jc w:val="center"/>
              <w:rPr>
                <w:rFonts w:ascii="宋体" w:hAnsi="宋体" w:cs="宋体"/>
                <w:b/>
                <w:bCs/>
                <w:szCs w:val="21"/>
              </w:rPr>
            </w:pPr>
          </w:p>
        </w:tc>
        <w:tc>
          <w:tcPr>
            <w:tcW w:w="457" w:type="dxa"/>
            <w:vMerge/>
          </w:tcPr>
          <w:p w14:paraId="36587BC8" w14:textId="3BE98C6A" w:rsidR="00FF2AB2" w:rsidRPr="004166C7" w:rsidRDefault="00FF2AB2" w:rsidP="005E3483">
            <w:pPr>
              <w:jc w:val="center"/>
              <w:rPr>
                <w:rFonts w:ascii="宋体" w:hAnsi="宋体" w:cs="宋体"/>
                <w:b/>
                <w:bCs/>
                <w:szCs w:val="21"/>
              </w:rPr>
            </w:pPr>
          </w:p>
        </w:tc>
        <w:tc>
          <w:tcPr>
            <w:tcW w:w="565" w:type="dxa"/>
            <w:vMerge/>
          </w:tcPr>
          <w:p w14:paraId="15A404B0" w14:textId="131561E0" w:rsidR="00FF2AB2" w:rsidRPr="004166C7" w:rsidRDefault="00FF2AB2" w:rsidP="005E3483">
            <w:pPr>
              <w:jc w:val="center"/>
              <w:rPr>
                <w:rFonts w:ascii="宋体" w:hAnsi="宋体" w:cs="宋体"/>
                <w:b/>
                <w:bCs/>
                <w:szCs w:val="21"/>
              </w:rPr>
            </w:pPr>
          </w:p>
        </w:tc>
        <w:tc>
          <w:tcPr>
            <w:tcW w:w="638" w:type="dxa"/>
            <w:vMerge/>
            <w:vAlign w:val="center"/>
          </w:tcPr>
          <w:p w14:paraId="10635EE8" w14:textId="3FF78487" w:rsidR="00FF2AB2" w:rsidRPr="004166C7" w:rsidRDefault="00FF2AB2" w:rsidP="005E3483">
            <w:pPr>
              <w:jc w:val="center"/>
              <w:rPr>
                <w:rFonts w:ascii="宋体" w:hAnsi="宋体" w:cs="宋体"/>
                <w:b/>
                <w:bCs/>
                <w:szCs w:val="21"/>
              </w:rPr>
            </w:pPr>
          </w:p>
        </w:tc>
        <w:tc>
          <w:tcPr>
            <w:tcW w:w="1053" w:type="dxa"/>
            <w:vAlign w:val="center"/>
          </w:tcPr>
          <w:p w14:paraId="4F3CB5BC"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涵盖文字、段落、图片、视频、音频、曲线、形状等广泛的范围。</w:t>
            </w:r>
          </w:p>
        </w:tc>
        <w:tc>
          <w:tcPr>
            <w:tcW w:w="4435" w:type="dxa"/>
          </w:tcPr>
          <w:p w14:paraId="6714C3C3" w14:textId="77777777" w:rsidR="00FF2AB2" w:rsidRPr="004166C7" w:rsidRDefault="00FF2AB2" w:rsidP="0021273A">
            <w:pPr>
              <w:widowControl/>
              <w:numPr>
                <w:ilvl w:val="0"/>
                <w:numId w:val="6"/>
              </w:numPr>
              <w:jc w:val="left"/>
              <w:rPr>
                <w:rFonts w:ascii="宋体" w:hAnsi="宋体" w:cs="宋体"/>
                <w:szCs w:val="21"/>
              </w:rPr>
            </w:pPr>
            <w:r w:rsidRPr="004166C7">
              <w:rPr>
                <w:rFonts w:ascii="宋体" w:hAnsi="宋体" w:cs="宋体" w:hint="eastAsia"/>
                <w:szCs w:val="21"/>
              </w:rPr>
              <w:t>文本组件：用于建立文本素材；</w:t>
            </w:r>
          </w:p>
          <w:p w14:paraId="22A70135" w14:textId="77777777" w:rsidR="00FF2AB2" w:rsidRPr="004166C7" w:rsidRDefault="00FF2AB2" w:rsidP="005E3483">
            <w:pPr>
              <w:widowControl/>
              <w:ind w:left="480"/>
              <w:jc w:val="left"/>
              <w:rPr>
                <w:rFonts w:ascii="宋体" w:hAnsi="宋体" w:cs="宋体"/>
                <w:szCs w:val="21"/>
              </w:rPr>
            </w:pPr>
            <w:r w:rsidRPr="004166C7">
              <w:rPr>
                <w:rFonts w:ascii="宋体" w:hAnsi="宋体" w:cs="宋体" w:hint="eastAsia"/>
                <w:szCs w:val="21"/>
              </w:rPr>
              <w:t>属性配置：字号、内容、字体、填充色、线条色、粗体、斜体、下划线、透明度、旋转、左对齐、居中对齐、右对齐、上对齐、下对齐、居中对齐、溢出显示。</w:t>
            </w:r>
          </w:p>
          <w:p w14:paraId="7BE62145" w14:textId="77777777" w:rsidR="00FF2AB2" w:rsidRPr="004166C7" w:rsidRDefault="00FF2AB2" w:rsidP="0021273A">
            <w:pPr>
              <w:widowControl/>
              <w:numPr>
                <w:ilvl w:val="0"/>
                <w:numId w:val="6"/>
              </w:numPr>
              <w:jc w:val="left"/>
              <w:rPr>
                <w:rFonts w:ascii="宋体" w:hAnsi="宋体" w:cs="宋体"/>
                <w:szCs w:val="21"/>
              </w:rPr>
            </w:pPr>
            <w:r w:rsidRPr="004166C7">
              <w:rPr>
                <w:rFonts w:ascii="宋体" w:hAnsi="宋体" w:cs="宋体" w:hint="eastAsia"/>
                <w:szCs w:val="21"/>
              </w:rPr>
              <w:t>文本段落：提供包含文字、图片、视频、链接等复杂编辑的富文本段落；</w:t>
            </w:r>
          </w:p>
          <w:p w14:paraId="46975E29" w14:textId="77777777" w:rsidR="00FF2AB2" w:rsidRPr="004166C7" w:rsidRDefault="00FF2AB2" w:rsidP="005E3483">
            <w:pPr>
              <w:widowControl/>
              <w:ind w:leftChars="229" w:left="481"/>
              <w:jc w:val="left"/>
              <w:rPr>
                <w:rFonts w:ascii="宋体" w:hAnsi="宋体" w:cs="宋体"/>
                <w:szCs w:val="21"/>
              </w:rPr>
            </w:pPr>
            <w:r w:rsidRPr="004166C7">
              <w:rPr>
                <w:rFonts w:ascii="宋体" w:hAnsi="宋体" w:cs="宋体" w:hint="eastAsia"/>
                <w:szCs w:val="21"/>
              </w:rPr>
              <w:t>属性配置：独立的编辑工具栏提供如下属性：文本内容、字号、内容、填充色、对齐、粗体、斜体、删除线、添加图片、添加视频、添加链接、删除格式。</w:t>
            </w:r>
          </w:p>
          <w:p w14:paraId="38041BBE" w14:textId="77777777" w:rsidR="00FF2AB2" w:rsidRPr="004166C7" w:rsidRDefault="00FF2AB2" w:rsidP="0021273A">
            <w:pPr>
              <w:widowControl/>
              <w:numPr>
                <w:ilvl w:val="0"/>
                <w:numId w:val="6"/>
              </w:numPr>
              <w:jc w:val="left"/>
              <w:rPr>
                <w:rFonts w:ascii="宋体" w:hAnsi="宋体" w:cs="宋体"/>
                <w:szCs w:val="21"/>
              </w:rPr>
            </w:pPr>
            <w:r w:rsidRPr="004166C7">
              <w:rPr>
                <w:rFonts w:ascii="宋体" w:hAnsi="宋体" w:cs="宋体" w:hint="eastAsia"/>
                <w:szCs w:val="21"/>
              </w:rPr>
              <w:t>图片：用于显示格式为jpg、gif、png、psd的图片素材；</w:t>
            </w:r>
          </w:p>
          <w:p w14:paraId="10A9217E" w14:textId="77777777" w:rsidR="00FF2AB2" w:rsidRPr="004166C7" w:rsidRDefault="00FF2AB2" w:rsidP="005E3483">
            <w:pPr>
              <w:widowControl/>
              <w:ind w:left="480"/>
              <w:jc w:val="left"/>
              <w:rPr>
                <w:rFonts w:ascii="宋体" w:hAnsi="宋体" w:cs="宋体"/>
                <w:szCs w:val="21"/>
              </w:rPr>
            </w:pPr>
            <w:r w:rsidRPr="004166C7">
              <w:rPr>
                <w:rFonts w:ascii="宋体" w:hAnsi="宋体" w:cs="宋体" w:hint="eastAsia"/>
                <w:szCs w:val="21"/>
              </w:rPr>
              <w:t>属性配置：图像源。</w:t>
            </w:r>
          </w:p>
          <w:p w14:paraId="43768D9B" w14:textId="77777777" w:rsidR="00FF2AB2" w:rsidRPr="004166C7" w:rsidRDefault="00FF2AB2" w:rsidP="0021273A">
            <w:pPr>
              <w:widowControl/>
              <w:numPr>
                <w:ilvl w:val="0"/>
                <w:numId w:val="6"/>
              </w:numPr>
              <w:jc w:val="left"/>
              <w:rPr>
                <w:rFonts w:ascii="宋体" w:hAnsi="宋体" w:cs="宋体"/>
                <w:szCs w:val="21"/>
              </w:rPr>
            </w:pPr>
            <w:r w:rsidRPr="004166C7">
              <w:rPr>
                <w:rFonts w:ascii="宋体" w:hAnsi="宋体" w:cs="宋体" w:hint="eastAsia"/>
                <w:szCs w:val="21"/>
              </w:rPr>
              <w:t>音频：用户播放格式为mp3的音频素材；</w:t>
            </w:r>
          </w:p>
          <w:p w14:paraId="36233AF1" w14:textId="77777777" w:rsidR="00FF2AB2" w:rsidRPr="004166C7" w:rsidRDefault="00FF2AB2" w:rsidP="005E3483">
            <w:pPr>
              <w:widowControl/>
              <w:ind w:leftChars="231" w:left="485"/>
              <w:jc w:val="left"/>
              <w:rPr>
                <w:rFonts w:ascii="宋体" w:hAnsi="宋体" w:cs="宋体"/>
                <w:szCs w:val="21"/>
              </w:rPr>
            </w:pPr>
            <w:r w:rsidRPr="004166C7">
              <w:rPr>
                <w:rFonts w:ascii="宋体" w:hAnsi="宋体" w:cs="宋体" w:hint="eastAsia"/>
                <w:szCs w:val="21"/>
              </w:rPr>
              <w:t>属性配置：素材地址、播放图标、暂停图标、循环、自动播放。</w:t>
            </w:r>
          </w:p>
          <w:p w14:paraId="0098FBE8" w14:textId="77777777" w:rsidR="00FF2AB2" w:rsidRPr="004166C7" w:rsidRDefault="00FF2AB2" w:rsidP="0021273A">
            <w:pPr>
              <w:widowControl/>
              <w:numPr>
                <w:ilvl w:val="0"/>
                <w:numId w:val="6"/>
              </w:numPr>
              <w:jc w:val="left"/>
              <w:rPr>
                <w:rFonts w:ascii="宋体" w:hAnsi="宋体" w:cs="宋体"/>
                <w:szCs w:val="21"/>
              </w:rPr>
            </w:pPr>
            <w:r w:rsidRPr="004166C7">
              <w:rPr>
                <w:rFonts w:ascii="宋体" w:hAnsi="宋体" w:cs="宋体" w:hint="eastAsia"/>
                <w:szCs w:val="21"/>
              </w:rPr>
              <w:t>视频：用户播放格式为mp4的视频素材；</w:t>
            </w:r>
          </w:p>
          <w:p w14:paraId="0804AA48" w14:textId="77777777" w:rsidR="00FF2AB2" w:rsidRPr="004166C7" w:rsidRDefault="00FF2AB2" w:rsidP="005E3483">
            <w:pPr>
              <w:widowControl/>
              <w:ind w:leftChars="231" w:left="485"/>
              <w:jc w:val="left"/>
              <w:rPr>
                <w:rFonts w:ascii="宋体" w:hAnsi="宋体" w:cs="宋体"/>
                <w:szCs w:val="21"/>
              </w:rPr>
            </w:pPr>
            <w:r w:rsidRPr="004166C7">
              <w:rPr>
                <w:rFonts w:ascii="宋体" w:hAnsi="宋体" w:cs="宋体" w:hint="eastAsia"/>
                <w:szCs w:val="21"/>
              </w:rPr>
              <w:t>属性配置：素材地址、封面图片、自动播放。</w:t>
            </w:r>
          </w:p>
          <w:p w14:paraId="36054C12" w14:textId="77777777" w:rsidR="00FF2AB2" w:rsidRPr="004166C7" w:rsidRDefault="00FF2AB2" w:rsidP="0021273A">
            <w:pPr>
              <w:widowControl/>
              <w:numPr>
                <w:ilvl w:val="0"/>
                <w:numId w:val="6"/>
              </w:numPr>
              <w:jc w:val="left"/>
              <w:rPr>
                <w:rFonts w:ascii="宋体" w:hAnsi="宋体" w:cs="宋体"/>
                <w:szCs w:val="21"/>
              </w:rPr>
            </w:pPr>
            <w:r w:rsidRPr="004166C7">
              <w:rPr>
                <w:rFonts w:ascii="宋体" w:hAnsi="宋体" w:cs="宋体" w:hint="eastAsia"/>
                <w:szCs w:val="21"/>
              </w:rPr>
              <w:t>定制图片：上传用户设备上的图片并显示；</w:t>
            </w:r>
          </w:p>
          <w:p w14:paraId="04443190" w14:textId="77777777" w:rsidR="00FF2AB2" w:rsidRPr="004166C7" w:rsidRDefault="00FF2AB2" w:rsidP="005E3483">
            <w:pPr>
              <w:widowControl/>
              <w:ind w:leftChars="229" w:left="481"/>
              <w:jc w:val="left"/>
              <w:rPr>
                <w:rFonts w:ascii="宋体" w:hAnsi="宋体" w:cs="宋体"/>
                <w:szCs w:val="21"/>
              </w:rPr>
            </w:pPr>
            <w:r w:rsidRPr="004166C7">
              <w:rPr>
                <w:rFonts w:ascii="宋体" w:hAnsi="宋体" w:cs="宋体" w:hint="eastAsia"/>
                <w:szCs w:val="21"/>
              </w:rPr>
              <w:t>属性配置：图片位置、图片尺寸、水平偏移、垂直偏移。</w:t>
            </w:r>
          </w:p>
          <w:p w14:paraId="472E0308" w14:textId="77777777" w:rsidR="00FF2AB2" w:rsidRPr="004166C7" w:rsidRDefault="00FF2AB2" w:rsidP="0021273A">
            <w:pPr>
              <w:widowControl/>
              <w:numPr>
                <w:ilvl w:val="0"/>
                <w:numId w:val="6"/>
              </w:numPr>
              <w:jc w:val="left"/>
              <w:rPr>
                <w:rFonts w:ascii="宋体" w:hAnsi="宋体" w:cs="宋体"/>
                <w:szCs w:val="21"/>
              </w:rPr>
            </w:pPr>
            <w:r w:rsidRPr="004166C7">
              <w:rPr>
                <w:rFonts w:ascii="宋体" w:hAnsi="宋体" w:cs="宋体" w:hint="eastAsia"/>
                <w:szCs w:val="21"/>
              </w:rPr>
              <w:t>表单：提供预置或者可定制的用来提交信息的表单；</w:t>
            </w:r>
          </w:p>
          <w:p w14:paraId="4B3719B4" w14:textId="77777777" w:rsidR="00FF2AB2" w:rsidRPr="004166C7" w:rsidRDefault="00FF2AB2" w:rsidP="005E3483">
            <w:pPr>
              <w:widowControl/>
              <w:ind w:leftChars="228" w:left="479"/>
              <w:jc w:val="left"/>
              <w:rPr>
                <w:rFonts w:ascii="宋体" w:hAnsi="宋体" w:cs="宋体"/>
                <w:szCs w:val="21"/>
              </w:rPr>
            </w:pPr>
            <w:r w:rsidRPr="004166C7">
              <w:rPr>
                <w:rFonts w:ascii="宋体" w:hAnsi="宋体" w:cs="宋体" w:hint="eastAsia"/>
                <w:szCs w:val="21"/>
              </w:rPr>
              <w:t>属性配置：表单项、提交地址、提交方式、提交行为、字体颜色、背景颜色、确认消息、字体大小。</w:t>
            </w:r>
          </w:p>
          <w:p w14:paraId="1BE1F964" w14:textId="77777777" w:rsidR="00FF2AB2" w:rsidRPr="004166C7" w:rsidRDefault="00FF2AB2" w:rsidP="0021273A">
            <w:pPr>
              <w:widowControl/>
              <w:numPr>
                <w:ilvl w:val="0"/>
                <w:numId w:val="6"/>
              </w:numPr>
              <w:jc w:val="left"/>
              <w:rPr>
                <w:rFonts w:ascii="宋体" w:hAnsi="宋体" w:cs="宋体"/>
                <w:szCs w:val="21"/>
              </w:rPr>
            </w:pPr>
            <w:r w:rsidRPr="004166C7">
              <w:rPr>
                <w:rFonts w:ascii="宋体" w:hAnsi="宋体" w:cs="宋体" w:hint="eastAsia"/>
                <w:szCs w:val="21"/>
              </w:rPr>
              <w:t>输入框：用于接收用户文本输入；</w:t>
            </w:r>
          </w:p>
          <w:p w14:paraId="4729337D" w14:textId="77777777" w:rsidR="00FF2AB2" w:rsidRPr="004166C7" w:rsidRDefault="00FF2AB2" w:rsidP="005E3483">
            <w:pPr>
              <w:widowControl/>
              <w:ind w:leftChars="228" w:left="479"/>
              <w:jc w:val="left"/>
              <w:rPr>
                <w:rFonts w:ascii="宋体" w:hAnsi="宋体" w:cs="宋体"/>
                <w:szCs w:val="21"/>
              </w:rPr>
            </w:pPr>
            <w:r w:rsidRPr="004166C7">
              <w:rPr>
                <w:rFonts w:ascii="宋体" w:hAnsi="宋体" w:cs="宋体" w:hint="eastAsia"/>
                <w:szCs w:val="21"/>
              </w:rPr>
              <w:lastRenderedPageBreak/>
              <w:t>属性配置：字号、内容、字体、填充色、线条色、粗体、斜体、下划线、透明度、旋转、左对齐、居中对齐、右对齐、提示文字、类型、是否必填。</w:t>
            </w:r>
          </w:p>
          <w:p w14:paraId="12A92B2A" w14:textId="77777777" w:rsidR="00FF2AB2" w:rsidRPr="004166C7" w:rsidRDefault="00FF2AB2" w:rsidP="0021273A">
            <w:pPr>
              <w:widowControl/>
              <w:numPr>
                <w:ilvl w:val="0"/>
                <w:numId w:val="6"/>
              </w:numPr>
              <w:jc w:val="left"/>
              <w:rPr>
                <w:rFonts w:ascii="宋体" w:hAnsi="宋体" w:cs="宋体"/>
                <w:szCs w:val="21"/>
              </w:rPr>
            </w:pPr>
            <w:r w:rsidRPr="004166C7">
              <w:rPr>
                <w:rFonts w:ascii="宋体" w:hAnsi="宋体" w:cs="宋体" w:hint="eastAsia"/>
                <w:szCs w:val="21"/>
              </w:rPr>
              <w:t>单选框：在若干选项中选择一个唯一的选项的表单项；</w:t>
            </w:r>
          </w:p>
          <w:p w14:paraId="7EE99B2F" w14:textId="77777777" w:rsidR="00FF2AB2" w:rsidRPr="004166C7" w:rsidRDefault="00FF2AB2" w:rsidP="005E3483">
            <w:pPr>
              <w:widowControl/>
              <w:ind w:leftChars="231" w:left="485"/>
              <w:jc w:val="left"/>
              <w:rPr>
                <w:rFonts w:ascii="宋体" w:hAnsi="宋体" w:cs="宋体"/>
                <w:szCs w:val="21"/>
              </w:rPr>
            </w:pPr>
            <w:r w:rsidRPr="004166C7">
              <w:rPr>
                <w:rFonts w:ascii="宋体" w:hAnsi="宋体" w:cs="宋体" w:hint="eastAsia"/>
                <w:szCs w:val="21"/>
              </w:rPr>
              <w:t>属性配置：标签、是否必填、标签、外观、边框、状态图片。</w:t>
            </w:r>
          </w:p>
          <w:p w14:paraId="62F34B5D" w14:textId="77777777" w:rsidR="00FF2AB2" w:rsidRPr="004166C7" w:rsidRDefault="00FF2AB2" w:rsidP="0021273A">
            <w:pPr>
              <w:widowControl/>
              <w:numPr>
                <w:ilvl w:val="0"/>
                <w:numId w:val="6"/>
              </w:numPr>
              <w:jc w:val="left"/>
              <w:rPr>
                <w:rFonts w:ascii="宋体" w:hAnsi="宋体" w:cs="宋体"/>
                <w:szCs w:val="21"/>
              </w:rPr>
            </w:pPr>
            <w:r w:rsidRPr="004166C7">
              <w:rPr>
                <w:rFonts w:ascii="宋体" w:hAnsi="宋体" w:cs="宋体" w:hint="eastAsia"/>
                <w:szCs w:val="21"/>
              </w:rPr>
              <w:t>复选框：在若干选项中选择一个或者多个选项的表单项；</w:t>
            </w:r>
          </w:p>
          <w:p w14:paraId="2A9F2134" w14:textId="77777777" w:rsidR="00FF2AB2" w:rsidRPr="004166C7" w:rsidRDefault="00FF2AB2" w:rsidP="005E3483">
            <w:pPr>
              <w:widowControl/>
              <w:ind w:leftChars="231" w:left="485"/>
              <w:jc w:val="left"/>
              <w:rPr>
                <w:rFonts w:ascii="宋体" w:hAnsi="宋体" w:cs="宋体"/>
                <w:szCs w:val="21"/>
              </w:rPr>
            </w:pPr>
            <w:r w:rsidRPr="004166C7">
              <w:rPr>
                <w:rFonts w:ascii="宋体" w:hAnsi="宋体" w:cs="宋体" w:hint="eastAsia"/>
                <w:szCs w:val="21"/>
              </w:rPr>
              <w:t>属性配置：标签、是否必填、标签、外观、边框、状态图片。</w:t>
            </w:r>
          </w:p>
          <w:p w14:paraId="35C98961" w14:textId="77777777" w:rsidR="00FF2AB2" w:rsidRPr="004166C7" w:rsidRDefault="00FF2AB2" w:rsidP="0021273A">
            <w:pPr>
              <w:widowControl/>
              <w:numPr>
                <w:ilvl w:val="0"/>
                <w:numId w:val="6"/>
              </w:numPr>
              <w:jc w:val="left"/>
              <w:rPr>
                <w:rFonts w:ascii="宋体" w:hAnsi="宋体" w:cs="宋体"/>
                <w:szCs w:val="21"/>
              </w:rPr>
            </w:pPr>
            <w:r w:rsidRPr="004166C7">
              <w:rPr>
                <w:rFonts w:ascii="宋体" w:hAnsi="宋体" w:cs="宋体" w:hint="eastAsia"/>
                <w:szCs w:val="21"/>
              </w:rPr>
              <w:t>列表框：从一组下拉列表中选择一个选项的表单项目；</w:t>
            </w:r>
          </w:p>
          <w:p w14:paraId="0FA81EA4" w14:textId="77777777" w:rsidR="00FF2AB2" w:rsidRPr="004166C7" w:rsidRDefault="00FF2AB2" w:rsidP="005E3483">
            <w:pPr>
              <w:widowControl/>
              <w:ind w:leftChars="231" w:left="485"/>
              <w:jc w:val="left"/>
              <w:rPr>
                <w:rFonts w:ascii="宋体" w:hAnsi="宋体" w:cs="宋体"/>
                <w:szCs w:val="21"/>
              </w:rPr>
            </w:pPr>
            <w:r w:rsidRPr="004166C7">
              <w:rPr>
                <w:rFonts w:ascii="宋体" w:hAnsi="宋体" w:cs="宋体" w:hint="eastAsia"/>
                <w:szCs w:val="21"/>
              </w:rPr>
              <w:t>属性配置：提示文字、选项列表、是否必填。</w:t>
            </w:r>
          </w:p>
          <w:p w14:paraId="3FAC293C" w14:textId="77777777" w:rsidR="00FF2AB2" w:rsidRPr="004166C7" w:rsidRDefault="00FF2AB2" w:rsidP="0021273A">
            <w:pPr>
              <w:widowControl/>
              <w:numPr>
                <w:ilvl w:val="0"/>
                <w:numId w:val="6"/>
              </w:numPr>
              <w:jc w:val="left"/>
              <w:rPr>
                <w:rFonts w:ascii="宋体" w:hAnsi="宋体" w:cs="宋体"/>
                <w:szCs w:val="21"/>
              </w:rPr>
            </w:pPr>
            <w:r w:rsidRPr="004166C7">
              <w:rPr>
                <w:rFonts w:ascii="宋体" w:hAnsi="宋体" w:cs="宋体" w:hint="eastAsia"/>
                <w:szCs w:val="21"/>
              </w:rPr>
              <w:t>幻灯片：一组图片， 可以自动或者手动切换显示的图片；</w:t>
            </w:r>
          </w:p>
          <w:p w14:paraId="4AB6AA5A" w14:textId="77777777" w:rsidR="00FF2AB2" w:rsidRPr="004166C7" w:rsidRDefault="00FF2AB2" w:rsidP="005E3483">
            <w:pPr>
              <w:widowControl/>
              <w:ind w:leftChars="231" w:left="485"/>
              <w:jc w:val="left"/>
              <w:rPr>
                <w:rFonts w:ascii="宋体" w:hAnsi="宋体" w:cs="宋体"/>
                <w:szCs w:val="21"/>
              </w:rPr>
            </w:pPr>
            <w:r w:rsidRPr="004166C7">
              <w:rPr>
                <w:rFonts w:ascii="宋体" w:hAnsi="宋体" w:cs="宋体" w:hint="eastAsia"/>
                <w:szCs w:val="21"/>
              </w:rPr>
              <w:t>属性配置：图片列表编辑，切换效果、切换时间、允许手动。</w:t>
            </w:r>
          </w:p>
          <w:p w14:paraId="5CB22A71" w14:textId="77777777" w:rsidR="00FF2AB2" w:rsidRPr="004166C7" w:rsidRDefault="00FF2AB2" w:rsidP="0021273A">
            <w:pPr>
              <w:widowControl/>
              <w:numPr>
                <w:ilvl w:val="0"/>
                <w:numId w:val="6"/>
              </w:numPr>
              <w:jc w:val="left"/>
              <w:rPr>
                <w:rFonts w:ascii="宋体" w:hAnsi="宋体" w:cs="宋体"/>
                <w:szCs w:val="21"/>
              </w:rPr>
            </w:pPr>
            <w:r w:rsidRPr="004166C7">
              <w:rPr>
                <w:rFonts w:ascii="宋体" w:hAnsi="宋体" w:cs="宋体" w:hint="eastAsia"/>
                <w:szCs w:val="21"/>
              </w:rPr>
              <w:t>定时器：用于显示时间进度，并可以触发定时发生的行为；</w:t>
            </w:r>
          </w:p>
          <w:p w14:paraId="3A131288" w14:textId="77777777" w:rsidR="00FF2AB2" w:rsidRPr="004166C7" w:rsidRDefault="00FF2AB2" w:rsidP="005E3483">
            <w:pPr>
              <w:widowControl/>
              <w:ind w:left="480"/>
              <w:jc w:val="left"/>
              <w:rPr>
                <w:rFonts w:ascii="宋体" w:hAnsi="宋体" w:cs="宋体"/>
                <w:szCs w:val="21"/>
              </w:rPr>
            </w:pPr>
            <w:r w:rsidRPr="004166C7">
              <w:rPr>
                <w:rFonts w:ascii="宋体" w:hAnsi="宋体" w:cs="宋体" w:hint="eastAsia"/>
                <w:szCs w:val="21"/>
              </w:rPr>
              <w:t>属性配置：定时长度、记时方向、是否重复。</w:t>
            </w:r>
          </w:p>
          <w:p w14:paraId="08BAD150" w14:textId="77777777" w:rsidR="00FF2AB2" w:rsidRPr="004166C7" w:rsidRDefault="00FF2AB2" w:rsidP="0021273A">
            <w:pPr>
              <w:widowControl/>
              <w:numPr>
                <w:ilvl w:val="0"/>
                <w:numId w:val="6"/>
              </w:numPr>
              <w:jc w:val="left"/>
              <w:rPr>
                <w:rFonts w:ascii="宋体" w:hAnsi="宋体" w:cs="宋体"/>
                <w:szCs w:val="21"/>
              </w:rPr>
            </w:pPr>
            <w:r w:rsidRPr="004166C7">
              <w:rPr>
                <w:rFonts w:ascii="宋体" w:hAnsi="宋体" w:cs="宋体" w:hint="eastAsia"/>
                <w:szCs w:val="21"/>
              </w:rPr>
              <w:t>陀螺仪：用于提供移动设备重力感应器产生的设备方位数据；</w:t>
            </w:r>
          </w:p>
          <w:p w14:paraId="01FC9EBE" w14:textId="77777777" w:rsidR="00FF2AB2" w:rsidRPr="004166C7" w:rsidRDefault="00FF2AB2" w:rsidP="005E3483">
            <w:pPr>
              <w:widowControl/>
              <w:ind w:left="480"/>
              <w:jc w:val="left"/>
              <w:rPr>
                <w:rFonts w:ascii="宋体" w:hAnsi="宋体" w:cs="宋体"/>
                <w:szCs w:val="21"/>
              </w:rPr>
            </w:pPr>
            <w:r w:rsidRPr="004166C7">
              <w:rPr>
                <w:rFonts w:ascii="宋体" w:hAnsi="宋体" w:cs="宋体" w:hint="eastAsia"/>
                <w:szCs w:val="21"/>
              </w:rPr>
              <w:t>属性配置：方位类型。</w:t>
            </w:r>
          </w:p>
          <w:p w14:paraId="536286BC" w14:textId="77777777" w:rsidR="00FF2AB2" w:rsidRPr="004166C7" w:rsidRDefault="00FF2AB2" w:rsidP="0021273A">
            <w:pPr>
              <w:widowControl/>
              <w:numPr>
                <w:ilvl w:val="0"/>
                <w:numId w:val="6"/>
              </w:numPr>
              <w:jc w:val="left"/>
              <w:rPr>
                <w:rFonts w:ascii="宋体" w:hAnsi="宋体" w:cs="宋体"/>
                <w:szCs w:val="21"/>
              </w:rPr>
            </w:pPr>
            <w:r w:rsidRPr="004166C7">
              <w:rPr>
                <w:rFonts w:ascii="宋体" w:hAnsi="宋体" w:cs="宋体" w:hint="eastAsia"/>
                <w:szCs w:val="21"/>
              </w:rPr>
              <w:t>虚拟现实：在三维场景中浏览全景图片；</w:t>
            </w:r>
          </w:p>
          <w:p w14:paraId="05D7BE7B" w14:textId="77777777" w:rsidR="00FF2AB2" w:rsidRPr="004166C7" w:rsidRDefault="00FF2AB2" w:rsidP="0021273A">
            <w:pPr>
              <w:pStyle w:val="a4"/>
              <w:numPr>
                <w:ilvl w:val="0"/>
                <w:numId w:val="18"/>
              </w:numPr>
              <w:ind w:firstLineChars="0"/>
              <w:rPr>
                <w:rFonts w:ascii="宋体" w:hAnsi="宋体" w:cs="宋体"/>
                <w:szCs w:val="21"/>
              </w:rPr>
            </w:pPr>
            <w:r w:rsidRPr="004166C7">
              <w:rPr>
                <w:rFonts w:ascii="宋体" w:hAnsi="宋体" w:cs="宋体" w:hint="eastAsia"/>
                <w:szCs w:val="21"/>
              </w:rPr>
              <w:t>属性配置：显示导航、陀螺仪控制、场景图片、缩略图、预览图、场景标题、热点名称、热点图片、热点行为、热点尺寸。</w:t>
            </w:r>
          </w:p>
        </w:tc>
        <w:tc>
          <w:tcPr>
            <w:tcW w:w="1013" w:type="dxa"/>
          </w:tcPr>
          <w:p w14:paraId="4139E255" w14:textId="77777777" w:rsidR="00FF2AB2" w:rsidRPr="004166C7" w:rsidRDefault="00FF2AB2" w:rsidP="0021273A">
            <w:pPr>
              <w:widowControl/>
              <w:numPr>
                <w:ilvl w:val="0"/>
                <w:numId w:val="6"/>
              </w:numPr>
              <w:jc w:val="left"/>
              <w:rPr>
                <w:rFonts w:ascii="宋体" w:hAnsi="宋体" w:cs="宋体"/>
                <w:szCs w:val="21"/>
              </w:rPr>
            </w:pPr>
          </w:p>
        </w:tc>
      </w:tr>
      <w:tr w:rsidR="00FF2AB2" w:rsidRPr="004166C7" w14:paraId="67DE2F18" w14:textId="64ACA4F4" w:rsidTr="00037175">
        <w:trPr>
          <w:trHeight w:val="622"/>
        </w:trPr>
        <w:tc>
          <w:tcPr>
            <w:tcW w:w="819" w:type="dxa"/>
            <w:vMerge/>
          </w:tcPr>
          <w:p w14:paraId="36B36090" w14:textId="77777777" w:rsidR="00FF2AB2" w:rsidRPr="004166C7" w:rsidRDefault="00FF2AB2" w:rsidP="005E3483">
            <w:pPr>
              <w:jc w:val="center"/>
              <w:rPr>
                <w:rFonts w:ascii="宋体" w:hAnsi="宋体"/>
                <w:szCs w:val="21"/>
              </w:rPr>
            </w:pPr>
          </w:p>
        </w:tc>
        <w:tc>
          <w:tcPr>
            <w:tcW w:w="457" w:type="dxa"/>
          </w:tcPr>
          <w:p w14:paraId="40B27F3A" w14:textId="77777777" w:rsidR="00FF2AB2" w:rsidRPr="004166C7" w:rsidRDefault="00FF2AB2" w:rsidP="005E3483">
            <w:pPr>
              <w:jc w:val="center"/>
              <w:rPr>
                <w:rFonts w:ascii="宋体" w:hAnsi="宋体" w:cs="宋体"/>
                <w:b/>
                <w:bCs/>
                <w:szCs w:val="21"/>
              </w:rPr>
            </w:pPr>
          </w:p>
        </w:tc>
        <w:tc>
          <w:tcPr>
            <w:tcW w:w="457" w:type="dxa"/>
            <w:vMerge/>
          </w:tcPr>
          <w:p w14:paraId="188EF1E6" w14:textId="208F9E24" w:rsidR="00FF2AB2" w:rsidRPr="004166C7" w:rsidRDefault="00FF2AB2" w:rsidP="005E3483">
            <w:pPr>
              <w:jc w:val="center"/>
              <w:rPr>
                <w:rFonts w:ascii="宋体" w:hAnsi="宋体" w:cs="宋体"/>
                <w:b/>
                <w:bCs/>
                <w:szCs w:val="21"/>
              </w:rPr>
            </w:pPr>
          </w:p>
        </w:tc>
        <w:tc>
          <w:tcPr>
            <w:tcW w:w="565" w:type="dxa"/>
            <w:vMerge/>
          </w:tcPr>
          <w:p w14:paraId="59653671" w14:textId="7B918457" w:rsidR="00FF2AB2" w:rsidRPr="004166C7" w:rsidRDefault="00FF2AB2" w:rsidP="005E3483">
            <w:pPr>
              <w:jc w:val="center"/>
              <w:rPr>
                <w:rFonts w:ascii="宋体" w:hAnsi="宋体" w:cs="宋体"/>
                <w:b/>
                <w:bCs/>
                <w:szCs w:val="21"/>
              </w:rPr>
            </w:pPr>
          </w:p>
        </w:tc>
        <w:tc>
          <w:tcPr>
            <w:tcW w:w="638" w:type="dxa"/>
            <w:vMerge/>
            <w:vAlign w:val="center"/>
          </w:tcPr>
          <w:p w14:paraId="1A8C50B4" w14:textId="50549F04" w:rsidR="00FF2AB2" w:rsidRPr="004166C7" w:rsidRDefault="00FF2AB2" w:rsidP="005E3483">
            <w:pPr>
              <w:jc w:val="center"/>
              <w:rPr>
                <w:rFonts w:ascii="宋体" w:hAnsi="宋体" w:cs="宋体"/>
                <w:b/>
                <w:bCs/>
                <w:szCs w:val="21"/>
              </w:rPr>
            </w:pPr>
          </w:p>
        </w:tc>
        <w:tc>
          <w:tcPr>
            <w:tcW w:w="1053" w:type="dxa"/>
            <w:vAlign w:val="center"/>
          </w:tcPr>
          <w:p w14:paraId="1400BB72"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涵盖关键帧动画、逐帧动画、进度动画、关联动画、变形动画、遮罩动画。</w:t>
            </w:r>
          </w:p>
        </w:tc>
        <w:tc>
          <w:tcPr>
            <w:tcW w:w="4435" w:type="dxa"/>
          </w:tcPr>
          <w:p w14:paraId="7B23C4C6"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通用：基本功能；</w:t>
            </w:r>
          </w:p>
          <w:p w14:paraId="2640E142"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属性配置：动画开始时间、结束时间。</w:t>
            </w:r>
          </w:p>
          <w:p w14:paraId="220E683C"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关键帧动画：通过定义动画的开始和结束状态，并通过插值来实时运算中间状态的动画形式；</w:t>
            </w:r>
          </w:p>
          <w:p w14:paraId="1DC195AC"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属性配置：位置、大小、旋转、透明度、运动形式、路径。</w:t>
            </w:r>
          </w:p>
          <w:p w14:paraId="2697B317"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逐帧动画：用连续播放的图片序列来实现的动画形式；</w:t>
            </w:r>
          </w:p>
          <w:p w14:paraId="24BE3766"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属性配置：图片序列地址。</w:t>
            </w:r>
          </w:p>
          <w:p w14:paraId="306006D1"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进度动画：将文本（模拟打字）或者曲线（模拟绘制过程）按照一定的速度逐步显示的动画形式；</w:t>
            </w:r>
          </w:p>
          <w:p w14:paraId="6EF253B1"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属性配置：通用动画属性。</w:t>
            </w:r>
          </w:p>
          <w:p w14:paraId="6181B059"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lastRenderedPageBreak/>
              <w:t>曲线变形动画：将一个曲线形状变形为另一个曲线形状的动画形式；</w:t>
            </w:r>
          </w:p>
          <w:p w14:paraId="47573AB2"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属性配置：通用动画属性。</w:t>
            </w:r>
          </w:p>
          <w:p w14:paraId="78739BDF"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关联动画：用一个组件的指定属性去控制另一个组件的指定属性的动画形式；</w:t>
            </w:r>
          </w:p>
          <w:p w14:paraId="062FB8B8"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属性配置：控制物体，控制属性，控制方式，控制公式，控制关键点。</w:t>
            </w:r>
          </w:p>
          <w:p w14:paraId="6FCE2450"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遮罩动画：用内容中的某些部分作为通道来限制另一部分的显示与否的动画形式；</w:t>
            </w:r>
          </w:p>
          <w:p w14:paraId="5253F71D"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属性配置：通用动画属性。</w:t>
            </w:r>
          </w:p>
          <w:p w14:paraId="7A3BFCA8"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预置动画：可以添加到元素中的预先定义好的动画形式；</w:t>
            </w:r>
          </w:p>
          <w:p w14:paraId="6A58B32A"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属性配置：时长、延时、自动播放、循环播放以及根据预置动画形式（例如旋转）确定的属性（例如旋转方向）。</w:t>
            </w:r>
          </w:p>
        </w:tc>
        <w:tc>
          <w:tcPr>
            <w:tcW w:w="1013" w:type="dxa"/>
          </w:tcPr>
          <w:p w14:paraId="4E4108D2" w14:textId="77777777" w:rsidR="00FF2AB2" w:rsidRPr="004166C7" w:rsidRDefault="00FF2AB2" w:rsidP="0021273A">
            <w:pPr>
              <w:pStyle w:val="a4"/>
              <w:numPr>
                <w:ilvl w:val="0"/>
                <w:numId w:val="7"/>
              </w:numPr>
              <w:ind w:firstLineChars="0"/>
              <w:rPr>
                <w:rFonts w:ascii="宋体" w:hAnsi="宋体" w:cs="宋体"/>
                <w:szCs w:val="21"/>
              </w:rPr>
            </w:pPr>
          </w:p>
        </w:tc>
      </w:tr>
      <w:tr w:rsidR="00FF2AB2" w:rsidRPr="004166C7" w14:paraId="2FAE8641" w14:textId="2FFC3483" w:rsidTr="00037175">
        <w:trPr>
          <w:trHeight w:val="622"/>
        </w:trPr>
        <w:tc>
          <w:tcPr>
            <w:tcW w:w="819" w:type="dxa"/>
            <w:vMerge/>
          </w:tcPr>
          <w:p w14:paraId="51C18794" w14:textId="77777777" w:rsidR="00FF2AB2" w:rsidRPr="004166C7" w:rsidRDefault="00FF2AB2" w:rsidP="005E3483">
            <w:pPr>
              <w:jc w:val="center"/>
              <w:rPr>
                <w:rFonts w:ascii="宋体" w:hAnsi="宋体"/>
                <w:szCs w:val="21"/>
              </w:rPr>
            </w:pPr>
          </w:p>
        </w:tc>
        <w:tc>
          <w:tcPr>
            <w:tcW w:w="457" w:type="dxa"/>
          </w:tcPr>
          <w:p w14:paraId="7BD47961" w14:textId="77777777" w:rsidR="00FF2AB2" w:rsidRPr="004166C7" w:rsidRDefault="00FF2AB2" w:rsidP="005E3483">
            <w:pPr>
              <w:jc w:val="center"/>
              <w:rPr>
                <w:rFonts w:ascii="宋体" w:hAnsi="宋体" w:cs="宋体"/>
                <w:b/>
                <w:bCs/>
                <w:szCs w:val="21"/>
              </w:rPr>
            </w:pPr>
          </w:p>
        </w:tc>
        <w:tc>
          <w:tcPr>
            <w:tcW w:w="457" w:type="dxa"/>
            <w:vMerge/>
          </w:tcPr>
          <w:p w14:paraId="1A30E2CA" w14:textId="1AC7BE19" w:rsidR="00FF2AB2" w:rsidRPr="004166C7" w:rsidRDefault="00FF2AB2" w:rsidP="005E3483">
            <w:pPr>
              <w:jc w:val="center"/>
              <w:rPr>
                <w:rFonts w:ascii="宋体" w:hAnsi="宋体" w:cs="宋体"/>
                <w:b/>
                <w:bCs/>
                <w:szCs w:val="21"/>
              </w:rPr>
            </w:pPr>
          </w:p>
        </w:tc>
        <w:tc>
          <w:tcPr>
            <w:tcW w:w="565" w:type="dxa"/>
            <w:vMerge/>
          </w:tcPr>
          <w:p w14:paraId="14E3608B" w14:textId="3EE2B46F" w:rsidR="00FF2AB2" w:rsidRPr="004166C7" w:rsidRDefault="00FF2AB2" w:rsidP="005E3483">
            <w:pPr>
              <w:jc w:val="center"/>
              <w:rPr>
                <w:rFonts w:ascii="宋体" w:hAnsi="宋体" w:cs="宋体"/>
                <w:b/>
                <w:bCs/>
                <w:szCs w:val="21"/>
              </w:rPr>
            </w:pPr>
          </w:p>
        </w:tc>
        <w:tc>
          <w:tcPr>
            <w:tcW w:w="638" w:type="dxa"/>
            <w:vMerge/>
            <w:vAlign w:val="center"/>
          </w:tcPr>
          <w:p w14:paraId="087B2D22" w14:textId="1AE66CA9" w:rsidR="00FF2AB2" w:rsidRPr="004166C7" w:rsidRDefault="00FF2AB2" w:rsidP="005E3483">
            <w:pPr>
              <w:jc w:val="center"/>
              <w:rPr>
                <w:rFonts w:ascii="宋体" w:hAnsi="宋体" w:cs="宋体"/>
                <w:b/>
                <w:bCs/>
                <w:szCs w:val="21"/>
              </w:rPr>
            </w:pPr>
          </w:p>
        </w:tc>
        <w:tc>
          <w:tcPr>
            <w:tcW w:w="1053" w:type="dxa"/>
            <w:vAlign w:val="center"/>
          </w:tcPr>
          <w:p w14:paraId="787F2832"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提供无代码交互方式，并提供事件触发条件，即激活相应的行为操作的事件。</w:t>
            </w:r>
          </w:p>
        </w:tc>
        <w:tc>
          <w:tcPr>
            <w:tcW w:w="4435" w:type="dxa"/>
          </w:tcPr>
          <w:p w14:paraId="413604DE"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表单：显示一个表单收集用户输入的信息；</w:t>
            </w:r>
          </w:p>
          <w:p w14:paraId="5065987B"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属性配置：表单项、表单外观、提交地址、提交后行为。</w:t>
            </w:r>
          </w:p>
          <w:p w14:paraId="64978CBC"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跳转并播放：跳转到动画的指定位置并继续播放；</w:t>
            </w:r>
          </w:p>
          <w:p w14:paraId="24FEF146"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属性配置：跳转的帧号或帧名，作用对象。</w:t>
            </w:r>
          </w:p>
          <w:p w14:paraId="637AD043"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跳转并停止：跳转到动画的指定位置并停止播放；</w:t>
            </w:r>
          </w:p>
          <w:p w14:paraId="79947F44"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属性配置：跳转的帧号或帧名，作用对象。</w:t>
            </w:r>
          </w:p>
          <w:p w14:paraId="50E3473E"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播放：从当前位置继续播放；</w:t>
            </w:r>
          </w:p>
          <w:p w14:paraId="3A30F2F6"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属性配置：作用对象。</w:t>
            </w:r>
          </w:p>
          <w:p w14:paraId="02E58E41"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停止：在当前位置停止播放；</w:t>
            </w:r>
          </w:p>
          <w:p w14:paraId="3B8F00A5"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属性配置：作用对象。</w:t>
            </w:r>
          </w:p>
          <w:p w14:paraId="78189A26"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下一帧：跳转到下一帧并停止；</w:t>
            </w:r>
          </w:p>
          <w:p w14:paraId="62DE9D56"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属性配置：作用对象。</w:t>
            </w:r>
          </w:p>
          <w:p w14:paraId="1146DE10"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上一帧：跳转到上一帧并停止；</w:t>
            </w:r>
          </w:p>
          <w:p w14:paraId="66C1BBEA"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属性配置：作用对象。</w:t>
            </w:r>
          </w:p>
          <w:p w14:paraId="3152F160"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跳转到页：跳转到指定的页面；</w:t>
            </w:r>
          </w:p>
          <w:p w14:paraId="5602C2E5"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属性配置：跳转的页号、出现方式、退出方式。</w:t>
            </w:r>
          </w:p>
          <w:p w14:paraId="42FBAEEC"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禁止翻页：不允许翻页。</w:t>
            </w:r>
          </w:p>
          <w:p w14:paraId="4C726482"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恢复翻页：允许翻页。</w:t>
            </w:r>
          </w:p>
          <w:p w14:paraId="5B86A1B9"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播放片段：播放元件内指定片段的动画内容；</w:t>
            </w:r>
          </w:p>
          <w:p w14:paraId="56F70F85"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属性配置：元件实例名称、开始位置、结束位置、是否循环。</w:t>
            </w:r>
          </w:p>
          <w:p w14:paraId="5F1B4EEF"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拨打电话：拨打指定的电话号码；</w:t>
            </w:r>
          </w:p>
          <w:p w14:paraId="35B01D10"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属性配置：电话号码。</w:t>
            </w:r>
          </w:p>
          <w:p w14:paraId="4057BA6A"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查看地图：显示指定位置的地图信息；</w:t>
            </w:r>
          </w:p>
          <w:p w14:paraId="009758EA"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属性配置：地址，地图类型。</w:t>
            </w:r>
          </w:p>
          <w:p w14:paraId="493ACBC5"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lastRenderedPageBreak/>
              <w:t>播放视频：播放指定的视频内容；</w:t>
            </w:r>
          </w:p>
          <w:p w14:paraId="6FA81856"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属性配置：视频对象、显示控制、显示位置、自动播放。</w:t>
            </w:r>
          </w:p>
          <w:p w14:paraId="1EBA8365"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停止视频：停止指定的视频内容；</w:t>
            </w:r>
          </w:p>
          <w:p w14:paraId="744F7FBF"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属性配置：视频对象。</w:t>
            </w:r>
          </w:p>
          <w:p w14:paraId="28E4BC39"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分享信息：设置分享信息；</w:t>
            </w:r>
          </w:p>
          <w:p w14:paraId="6A1597AB"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属性配置：分享标题，分享描述。</w:t>
            </w:r>
          </w:p>
          <w:p w14:paraId="59686777"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回调函数：通过回调函数来自定义行为；</w:t>
            </w:r>
          </w:p>
          <w:p w14:paraId="15563319"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属性配置：函数名称，函数参数。</w:t>
            </w:r>
          </w:p>
          <w:p w14:paraId="26F30B05"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提交表单：提交表单到指定服务器；</w:t>
            </w:r>
          </w:p>
          <w:p w14:paraId="54FA767D" w14:textId="77777777" w:rsidR="00FF2AB2" w:rsidRPr="004166C7" w:rsidRDefault="00FF2AB2" w:rsidP="005E3483">
            <w:pPr>
              <w:pStyle w:val="a4"/>
              <w:ind w:left="480" w:firstLineChars="0" w:firstLine="0"/>
              <w:rPr>
                <w:rFonts w:ascii="宋体" w:hAnsi="宋体" w:cs="宋体"/>
                <w:szCs w:val="21"/>
              </w:rPr>
            </w:pPr>
            <w:r w:rsidRPr="004166C7">
              <w:rPr>
                <w:rFonts w:ascii="宋体" w:hAnsi="宋体" w:cs="宋体" w:hint="eastAsia"/>
                <w:szCs w:val="21"/>
              </w:rPr>
              <w:t>属性配置：提交地址，提交内容。</w:t>
            </w:r>
          </w:p>
          <w:p w14:paraId="27A071AD"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切换虚拟现实场景：在虚拟现实场景中切换到新的热点或者新的场景；</w:t>
            </w:r>
            <w:r w:rsidRPr="004166C7">
              <w:rPr>
                <w:rFonts w:ascii="宋体" w:hAnsi="宋体" w:cs="宋体" w:hint="eastAsia"/>
                <w:szCs w:val="21"/>
              </w:rPr>
              <w:br/>
              <w:t>属性配置：元素名称、场景名称、热点名称。</w:t>
            </w:r>
          </w:p>
          <w:p w14:paraId="5135D2A3"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摇一摇：晃动移动设备时触发行为。</w:t>
            </w:r>
          </w:p>
          <w:p w14:paraId="18DE9A6C"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计时器开始计时：计时器开始计时的时候触发行为。</w:t>
            </w:r>
          </w:p>
          <w:p w14:paraId="2ED6E798"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计时器时间到：计时器即使结束的时候触发行为。</w:t>
            </w:r>
          </w:p>
          <w:p w14:paraId="057F7B34" w14:textId="77777777" w:rsidR="00FF2AB2" w:rsidRPr="004166C7" w:rsidRDefault="00FF2AB2" w:rsidP="0021273A">
            <w:pPr>
              <w:pStyle w:val="a4"/>
              <w:numPr>
                <w:ilvl w:val="0"/>
                <w:numId w:val="7"/>
              </w:numPr>
              <w:ind w:firstLineChars="0"/>
              <w:rPr>
                <w:rFonts w:ascii="宋体" w:hAnsi="宋体" w:cs="宋体"/>
                <w:szCs w:val="21"/>
              </w:rPr>
            </w:pPr>
            <w:r w:rsidRPr="004166C7">
              <w:rPr>
                <w:rFonts w:ascii="宋体" w:hAnsi="宋体" w:cs="宋体" w:hint="eastAsia"/>
                <w:szCs w:val="21"/>
              </w:rPr>
              <w:t>拖动/旋转结束：结束对指定对象的拖动或者旋转时触发行为。</w:t>
            </w:r>
          </w:p>
          <w:p w14:paraId="06A62A39" w14:textId="77777777" w:rsidR="00FF2AB2" w:rsidRPr="004166C7" w:rsidRDefault="00FF2AB2" w:rsidP="0021273A">
            <w:pPr>
              <w:pStyle w:val="a4"/>
              <w:numPr>
                <w:ilvl w:val="0"/>
                <w:numId w:val="8"/>
              </w:numPr>
              <w:ind w:firstLineChars="0"/>
              <w:rPr>
                <w:rFonts w:ascii="宋体" w:hAnsi="宋体" w:cs="宋体"/>
                <w:szCs w:val="21"/>
              </w:rPr>
            </w:pPr>
            <w:r w:rsidRPr="004166C7">
              <w:rPr>
                <w:rFonts w:ascii="宋体" w:hAnsi="宋体" w:cs="宋体" w:hint="eastAsia"/>
                <w:szCs w:val="21"/>
              </w:rPr>
              <w:t>预置动画结束：指定的预置动画结束后触发行为。</w:t>
            </w:r>
          </w:p>
        </w:tc>
        <w:tc>
          <w:tcPr>
            <w:tcW w:w="1013" w:type="dxa"/>
          </w:tcPr>
          <w:p w14:paraId="79773F5B" w14:textId="77777777" w:rsidR="00FF2AB2" w:rsidRPr="004166C7" w:rsidRDefault="00FF2AB2" w:rsidP="0021273A">
            <w:pPr>
              <w:pStyle w:val="a4"/>
              <w:numPr>
                <w:ilvl w:val="0"/>
                <w:numId w:val="7"/>
              </w:numPr>
              <w:ind w:firstLineChars="0"/>
              <w:rPr>
                <w:rFonts w:ascii="宋体" w:hAnsi="宋体" w:cs="宋体"/>
                <w:szCs w:val="21"/>
              </w:rPr>
            </w:pPr>
          </w:p>
        </w:tc>
      </w:tr>
      <w:tr w:rsidR="00FF2AB2" w:rsidRPr="004166C7" w14:paraId="48C8A9D9" w14:textId="6EC687FB" w:rsidTr="00037175">
        <w:trPr>
          <w:trHeight w:val="622"/>
        </w:trPr>
        <w:tc>
          <w:tcPr>
            <w:tcW w:w="819" w:type="dxa"/>
            <w:vMerge/>
          </w:tcPr>
          <w:p w14:paraId="55613245" w14:textId="77777777" w:rsidR="00FF2AB2" w:rsidRPr="004166C7" w:rsidRDefault="00FF2AB2" w:rsidP="005E3483">
            <w:pPr>
              <w:jc w:val="center"/>
              <w:rPr>
                <w:rFonts w:ascii="宋体" w:hAnsi="宋体"/>
                <w:szCs w:val="21"/>
              </w:rPr>
            </w:pPr>
          </w:p>
        </w:tc>
        <w:tc>
          <w:tcPr>
            <w:tcW w:w="457" w:type="dxa"/>
          </w:tcPr>
          <w:p w14:paraId="67605505" w14:textId="77777777" w:rsidR="00FF2AB2" w:rsidRPr="004166C7" w:rsidRDefault="00FF2AB2" w:rsidP="005E3483">
            <w:pPr>
              <w:jc w:val="center"/>
              <w:rPr>
                <w:rFonts w:ascii="宋体" w:hAnsi="宋体" w:cs="宋体"/>
                <w:b/>
                <w:bCs/>
                <w:szCs w:val="21"/>
              </w:rPr>
            </w:pPr>
          </w:p>
        </w:tc>
        <w:tc>
          <w:tcPr>
            <w:tcW w:w="457" w:type="dxa"/>
            <w:vMerge/>
          </w:tcPr>
          <w:p w14:paraId="20AA0A07" w14:textId="21417633" w:rsidR="00FF2AB2" w:rsidRPr="004166C7" w:rsidRDefault="00FF2AB2" w:rsidP="005E3483">
            <w:pPr>
              <w:jc w:val="center"/>
              <w:rPr>
                <w:rFonts w:ascii="宋体" w:hAnsi="宋体" w:cs="宋体"/>
                <w:b/>
                <w:bCs/>
                <w:szCs w:val="21"/>
              </w:rPr>
            </w:pPr>
          </w:p>
        </w:tc>
        <w:tc>
          <w:tcPr>
            <w:tcW w:w="565" w:type="dxa"/>
            <w:vMerge/>
          </w:tcPr>
          <w:p w14:paraId="58EF7DAA" w14:textId="60791867" w:rsidR="00FF2AB2" w:rsidRPr="004166C7" w:rsidRDefault="00FF2AB2" w:rsidP="005E3483">
            <w:pPr>
              <w:jc w:val="center"/>
              <w:rPr>
                <w:rFonts w:ascii="宋体" w:hAnsi="宋体" w:cs="宋体"/>
                <w:b/>
                <w:bCs/>
                <w:szCs w:val="21"/>
              </w:rPr>
            </w:pPr>
          </w:p>
        </w:tc>
        <w:tc>
          <w:tcPr>
            <w:tcW w:w="638" w:type="dxa"/>
            <w:vMerge/>
            <w:vAlign w:val="center"/>
          </w:tcPr>
          <w:p w14:paraId="0CD265EC" w14:textId="71FB8378" w:rsidR="00FF2AB2" w:rsidRPr="004166C7" w:rsidRDefault="00FF2AB2" w:rsidP="005E3483">
            <w:pPr>
              <w:jc w:val="center"/>
              <w:rPr>
                <w:rFonts w:ascii="宋体" w:hAnsi="宋体" w:cs="宋体"/>
                <w:b/>
                <w:bCs/>
                <w:szCs w:val="21"/>
              </w:rPr>
            </w:pPr>
          </w:p>
        </w:tc>
        <w:tc>
          <w:tcPr>
            <w:tcW w:w="1053" w:type="dxa"/>
            <w:vAlign w:val="center"/>
          </w:tcPr>
          <w:p w14:paraId="7E9CD4F0"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基础功能</w:t>
            </w:r>
          </w:p>
        </w:tc>
        <w:tc>
          <w:tcPr>
            <w:tcW w:w="4435" w:type="dxa"/>
          </w:tcPr>
          <w:p w14:paraId="61A202F5"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新建：生成一个新的全媒体动画内容。</w:t>
            </w:r>
          </w:p>
          <w:p w14:paraId="1F584FF1"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保存：保存一个正在编辑的内容。</w:t>
            </w:r>
          </w:p>
          <w:p w14:paraId="19FF8959"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打开：打开一个之前保存的内容继续进行编辑。</w:t>
            </w:r>
          </w:p>
          <w:p w14:paraId="7B44E908"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删除：删除一个之前存在的内容。</w:t>
            </w:r>
          </w:p>
          <w:p w14:paraId="1DACBF9C"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另存为：将一个已经存在的内容保存为一个新的内容。</w:t>
            </w:r>
          </w:p>
          <w:p w14:paraId="073F8623"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导出：导出内容获取压缩包。</w:t>
            </w:r>
          </w:p>
          <w:p w14:paraId="2B09A49D"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预览：在制作平台或者移动设备上对内容效果进行预览。</w:t>
            </w:r>
          </w:p>
          <w:p w14:paraId="2BFCE1D8"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分享：将内容分享给除作者之外的第三方用户查看或编辑，通过共享地址或者二维码来实现。</w:t>
            </w:r>
          </w:p>
          <w:p w14:paraId="1F70E7E6"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发布：将指定内容发布到内容服务器。</w:t>
            </w:r>
          </w:p>
          <w:p w14:paraId="497D2085"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页面编辑：对页面进行新建、复制、排序、插入、删除等操作。</w:t>
            </w:r>
          </w:p>
          <w:p w14:paraId="60557079"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翻页效果：翻页的动画特效，如时长、特效、循环等。</w:t>
            </w:r>
          </w:p>
        </w:tc>
        <w:tc>
          <w:tcPr>
            <w:tcW w:w="1013" w:type="dxa"/>
          </w:tcPr>
          <w:p w14:paraId="515BA730" w14:textId="77777777" w:rsidR="00FF2AB2" w:rsidRPr="004166C7" w:rsidRDefault="00FF2AB2" w:rsidP="0021273A">
            <w:pPr>
              <w:pStyle w:val="a4"/>
              <w:numPr>
                <w:ilvl w:val="0"/>
                <w:numId w:val="9"/>
              </w:numPr>
              <w:ind w:firstLineChars="0"/>
              <w:rPr>
                <w:rFonts w:ascii="宋体" w:hAnsi="宋体" w:cs="宋体"/>
                <w:szCs w:val="21"/>
              </w:rPr>
            </w:pPr>
          </w:p>
        </w:tc>
      </w:tr>
      <w:tr w:rsidR="00FF2AB2" w:rsidRPr="004166C7" w14:paraId="79AF98F9" w14:textId="4429B1C8" w:rsidTr="00037175">
        <w:trPr>
          <w:trHeight w:val="622"/>
        </w:trPr>
        <w:tc>
          <w:tcPr>
            <w:tcW w:w="819" w:type="dxa"/>
            <w:vMerge/>
          </w:tcPr>
          <w:p w14:paraId="5528C625" w14:textId="77777777" w:rsidR="00FF2AB2" w:rsidRPr="004166C7" w:rsidRDefault="00FF2AB2" w:rsidP="005E3483">
            <w:pPr>
              <w:jc w:val="center"/>
              <w:rPr>
                <w:rFonts w:ascii="宋体" w:hAnsi="宋体"/>
                <w:szCs w:val="21"/>
              </w:rPr>
            </w:pPr>
          </w:p>
        </w:tc>
        <w:tc>
          <w:tcPr>
            <w:tcW w:w="457" w:type="dxa"/>
          </w:tcPr>
          <w:p w14:paraId="2DDBEF65" w14:textId="77777777" w:rsidR="00FF2AB2" w:rsidRPr="004166C7" w:rsidRDefault="00FF2AB2" w:rsidP="005E3483">
            <w:pPr>
              <w:jc w:val="center"/>
              <w:rPr>
                <w:rFonts w:ascii="宋体" w:hAnsi="宋体" w:cs="宋体"/>
                <w:b/>
                <w:bCs/>
                <w:szCs w:val="21"/>
              </w:rPr>
            </w:pPr>
          </w:p>
        </w:tc>
        <w:tc>
          <w:tcPr>
            <w:tcW w:w="457" w:type="dxa"/>
            <w:vMerge/>
          </w:tcPr>
          <w:p w14:paraId="1EA9A8E7" w14:textId="75AAA07E" w:rsidR="00FF2AB2" w:rsidRPr="004166C7" w:rsidRDefault="00FF2AB2" w:rsidP="005E3483">
            <w:pPr>
              <w:jc w:val="center"/>
              <w:rPr>
                <w:rFonts w:ascii="宋体" w:hAnsi="宋体" w:cs="宋体"/>
                <w:b/>
                <w:bCs/>
                <w:szCs w:val="21"/>
              </w:rPr>
            </w:pPr>
          </w:p>
        </w:tc>
        <w:tc>
          <w:tcPr>
            <w:tcW w:w="565" w:type="dxa"/>
            <w:vMerge/>
          </w:tcPr>
          <w:p w14:paraId="11F5A5C1" w14:textId="364F6385" w:rsidR="00FF2AB2" w:rsidRPr="004166C7" w:rsidRDefault="00FF2AB2" w:rsidP="005E3483">
            <w:pPr>
              <w:jc w:val="center"/>
              <w:rPr>
                <w:rFonts w:ascii="宋体" w:hAnsi="宋体" w:cs="宋体"/>
                <w:b/>
                <w:bCs/>
                <w:szCs w:val="21"/>
              </w:rPr>
            </w:pPr>
          </w:p>
        </w:tc>
        <w:tc>
          <w:tcPr>
            <w:tcW w:w="638" w:type="dxa"/>
            <w:vMerge/>
            <w:vAlign w:val="center"/>
          </w:tcPr>
          <w:p w14:paraId="18464AE4" w14:textId="76B4D253" w:rsidR="00FF2AB2" w:rsidRPr="004166C7" w:rsidRDefault="00FF2AB2" w:rsidP="005E3483">
            <w:pPr>
              <w:jc w:val="center"/>
              <w:rPr>
                <w:rFonts w:ascii="宋体" w:hAnsi="宋体" w:cs="宋体"/>
                <w:b/>
                <w:bCs/>
                <w:szCs w:val="21"/>
              </w:rPr>
            </w:pPr>
          </w:p>
        </w:tc>
        <w:tc>
          <w:tcPr>
            <w:tcW w:w="1053" w:type="dxa"/>
            <w:vAlign w:val="center"/>
          </w:tcPr>
          <w:p w14:paraId="5BB3D150"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模板功能</w:t>
            </w:r>
          </w:p>
        </w:tc>
        <w:tc>
          <w:tcPr>
            <w:tcW w:w="4435" w:type="dxa"/>
          </w:tcPr>
          <w:p w14:paraId="1C71C4A7" w14:textId="77777777" w:rsidR="00FF2AB2" w:rsidRPr="004166C7" w:rsidRDefault="00FF2AB2" w:rsidP="0021273A">
            <w:pPr>
              <w:widowControl/>
              <w:numPr>
                <w:ilvl w:val="0"/>
                <w:numId w:val="9"/>
              </w:numPr>
              <w:jc w:val="left"/>
              <w:rPr>
                <w:rFonts w:ascii="宋体" w:hAnsi="宋体" w:cs="宋体"/>
                <w:szCs w:val="21"/>
              </w:rPr>
            </w:pPr>
            <w:r w:rsidRPr="004166C7">
              <w:rPr>
                <w:rFonts w:ascii="宋体" w:hAnsi="宋体" w:cs="宋体" w:hint="eastAsia"/>
                <w:szCs w:val="21"/>
              </w:rPr>
              <w:t>转换：将一个内容转换为一个模板内容。</w:t>
            </w:r>
          </w:p>
          <w:p w14:paraId="5392054C" w14:textId="77777777" w:rsidR="00FF2AB2" w:rsidRPr="004166C7" w:rsidRDefault="00FF2AB2" w:rsidP="0021273A">
            <w:pPr>
              <w:widowControl/>
              <w:numPr>
                <w:ilvl w:val="0"/>
                <w:numId w:val="9"/>
              </w:numPr>
              <w:jc w:val="left"/>
              <w:rPr>
                <w:rFonts w:ascii="宋体" w:hAnsi="宋体" w:cs="宋体"/>
                <w:szCs w:val="21"/>
              </w:rPr>
            </w:pPr>
            <w:r w:rsidRPr="004166C7">
              <w:rPr>
                <w:rFonts w:ascii="宋体" w:hAnsi="宋体" w:cs="宋体" w:hint="eastAsia"/>
                <w:szCs w:val="21"/>
              </w:rPr>
              <w:t>插入：从模板库中查找一个模板并插入到当前内容中。</w:t>
            </w:r>
          </w:p>
          <w:p w14:paraId="23E20B27" w14:textId="77777777" w:rsidR="00FF2AB2" w:rsidRPr="004166C7" w:rsidRDefault="00FF2AB2" w:rsidP="0021273A">
            <w:pPr>
              <w:widowControl/>
              <w:numPr>
                <w:ilvl w:val="0"/>
                <w:numId w:val="9"/>
              </w:numPr>
              <w:jc w:val="left"/>
              <w:rPr>
                <w:rFonts w:ascii="宋体" w:hAnsi="宋体" w:cs="宋体"/>
                <w:szCs w:val="21"/>
              </w:rPr>
            </w:pPr>
            <w:r w:rsidRPr="004166C7">
              <w:rPr>
                <w:rFonts w:ascii="宋体" w:hAnsi="宋体" w:cs="宋体" w:hint="eastAsia"/>
                <w:szCs w:val="21"/>
              </w:rPr>
              <w:lastRenderedPageBreak/>
              <w:t>另存：将定制后的模板内容另存为一份新的内容。</w:t>
            </w:r>
          </w:p>
          <w:p w14:paraId="31D2A924" w14:textId="77777777" w:rsidR="00FF2AB2" w:rsidRPr="004166C7" w:rsidRDefault="00FF2AB2" w:rsidP="0021273A">
            <w:pPr>
              <w:pStyle w:val="a4"/>
              <w:widowControl/>
              <w:numPr>
                <w:ilvl w:val="0"/>
                <w:numId w:val="9"/>
              </w:numPr>
              <w:ind w:firstLineChars="0"/>
              <w:jc w:val="left"/>
              <w:rPr>
                <w:rFonts w:ascii="宋体" w:hAnsi="宋体" w:cs="宋体"/>
                <w:szCs w:val="21"/>
              </w:rPr>
            </w:pPr>
            <w:r w:rsidRPr="004166C7">
              <w:rPr>
                <w:rFonts w:ascii="宋体" w:hAnsi="宋体" w:cs="宋体" w:hint="eastAsia"/>
                <w:szCs w:val="21"/>
              </w:rPr>
              <w:t>模板库组件：模版稿件库的集合，包含分类功能，模板搜索，模板预览等。</w:t>
            </w:r>
          </w:p>
        </w:tc>
        <w:tc>
          <w:tcPr>
            <w:tcW w:w="1013" w:type="dxa"/>
          </w:tcPr>
          <w:p w14:paraId="0E961B3A" w14:textId="77777777" w:rsidR="00FF2AB2" w:rsidRPr="004166C7" w:rsidRDefault="00FF2AB2" w:rsidP="0021273A">
            <w:pPr>
              <w:widowControl/>
              <w:numPr>
                <w:ilvl w:val="0"/>
                <w:numId w:val="9"/>
              </w:numPr>
              <w:jc w:val="left"/>
              <w:rPr>
                <w:rFonts w:ascii="宋体" w:hAnsi="宋体" w:cs="宋体"/>
                <w:szCs w:val="21"/>
              </w:rPr>
            </w:pPr>
          </w:p>
        </w:tc>
      </w:tr>
      <w:tr w:rsidR="00FF2AB2" w:rsidRPr="004166C7" w14:paraId="506B0566" w14:textId="2F9F442E" w:rsidTr="00037175">
        <w:trPr>
          <w:trHeight w:val="622"/>
        </w:trPr>
        <w:tc>
          <w:tcPr>
            <w:tcW w:w="819" w:type="dxa"/>
            <w:vMerge/>
          </w:tcPr>
          <w:p w14:paraId="608C92EC" w14:textId="77777777" w:rsidR="00FF2AB2" w:rsidRPr="004166C7" w:rsidRDefault="00FF2AB2" w:rsidP="005E3483">
            <w:pPr>
              <w:jc w:val="center"/>
              <w:rPr>
                <w:rFonts w:ascii="宋体" w:hAnsi="宋体"/>
                <w:szCs w:val="21"/>
              </w:rPr>
            </w:pPr>
          </w:p>
        </w:tc>
        <w:tc>
          <w:tcPr>
            <w:tcW w:w="457" w:type="dxa"/>
          </w:tcPr>
          <w:p w14:paraId="4C59F726" w14:textId="77777777" w:rsidR="00FF2AB2" w:rsidRPr="004166C7" w:rsidRDefault="00FF2AB2" w:rsidP="005E3483">
            <w:pPr>
              <w:jc w:val="center"/>
              <w:rPr>
                <w:rFonts w:ascii="宋体" w:hAnsi="宋体" w:cs="宋体"/>
                <w:b/>
                <w:bCs/>
                <w:szCs w:val="21"/>
              </w:rPr>
            </w:pPr>
          </w:p>
        </w:tc>
        <w:tc>
          <w:tcPr>
            <w:tcW w:w="457" w:type="dxa"/>
            <w:vMerge/>
          </w:tcPr>
          <w:p w14:paraId="326351C1" w14:textId="697BC5A3" w:rsidR="00FF2AB2" w:rsidRPr="004166C7" w:rsidRDefault="00FF2AB2" w:rsidP="005E3483">
            <w:pPr>
              <w:jc w:val="center"/>
              <w:rPr>
                <w:rFonts w:ascii="宋体" w:hAnsi="宋体" w:cs="宋体"/>
                <w:b/>
                <w:bCs/>
                <w:szCs w:val="21"/>
              </w:rPr>
            </w:pPr>
          </w:p>
        </w:tc>
        <w:tc>
          <w:tcPr>
            <w:tcW w:w="565" w:type="dxa"/>
            <w:vMerge/>
          </w:tcPr>
          <w:p w14:paraId="359A4D64" w14:textId="6DC1799C" w:rsidR="00FF2AB2" w:rsidRPr="004166C7" w:rsidRDefault="00FF2AB2" w:rsidP="005E3483">
            <w:pPr>
              <w:jc w:val="center"/>
              <w:rPr>
                <w:rFonts w:ascii="宋体" w:hAnsi="宋体" w:cs="宋体"/>
                <w:b/>
                <w:bCs/>
                <w:szCs w:val="21"/>
              </w:rPr>
            </w:pPr>
          </w:p>
        </w:tc>
        <w:tc>
          <w:tcPr>
            <w:tcW w:w="638" w:type="dxa"/>
            <w:vMerge/>
            <w:vAlign w:val="center"/>
          </w:tcPr>
          <w:p w14:paraId="0BED5B5A" w14:textId="17E48A4C" w:rsidR="00FF2AB2" w:rsidRPr="004166C7" w:rsidRDefault="00FF2AB2" w:rsidP="005E3483">
            <w:pPr>
              <w:jc w:val="center"/>
              <w:rPr>
                <w:rFonts w:ascii="宋体" w:hAnsi="宋体" w:cs="宋体"/>
                <w:b/>
                <w:bCs/>
                <w:szCs w:val="21"/>
              </w:rPr>
            </w:pPr>
          </w:p>
        </w:tc>
        <w:tc>
          <w:tcPr>
            <w:tcW w:w="1053" w:type="dxa"/>
            <w:vAlign w:val="center"/>
          </w:tcPr>
          <w:p w14:paraId="2BD64996"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提供文本素材、图像素材、音视频素材的管理，支持素材上传、下载、新增、删除、修改功能，并提供素材共享功能。</w:t>
            </w:r>
          </w:p>
        </w:tc>
        <w:tc>
          <w:tcPr>
            <w:tcW w:w="4435" w:type="dxa"/>
          </w:tcPr>
          <w:p w14:paraId="56D1DAAE"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文本素材：提供文字类的素材。</w:t>
            </w:r>
          </w:p>
          <w:p w14:paraId="4BBF2139"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图像素材：提供图像类的素材。</w:t>
            </w:r>
          </w:p>
          <w:p w14:paraId="7E6A63A4"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音视频素材：提供音视频的素材。</w:t>
            </w:r>
          </w:p>
          <w:p w14:paraId="527D85E9"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高级搜索：可以按照不同的关键词分类进行素材的分类，方便用户进行快速寻找素材。</w:t>
            </w:r>
          </w:p>
          <w:p w14:paraId="348714E3"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素材上传：提供不同种类素材文件的上传功能。</w:t>
            </w:r>
          </w:p>
          <w:p w14:paraId="3D3908C1" w14:textId="77777777" w:rsidR="00FF2AB2" w:rsidRPr="004166C7" w:rsidRDefault="00FF2AB2" w:rsidP="0021273A">
            <w:pPr>
              <w:pStyle w:val="a4"/>
              <w:numPr>
                <w:ilvl w:val="0"/>
                <w:numId w:val="9"/>
              </w:numPr>
              <w:ind w:firstLineChars="0"/>
              <w:rPr>
                <w:rFonts w:ascii="宋体" w:hAnsi="宋体" w:cs="宋体"/>
                <w:szCs w:val="21"/>
              </w:rPr>
            </w:pPr>
            <w:r w:rsidRPr="004166C7">
              <w:rPr>
                <w:rFonts w:ascii="宋体" w:hAnsi="宋体" w:cs="宋体" w:hint="eastAsia"/>
                <w:szCs w:val="21"/>
              </w:rPr>
              <w:t>素材下载：提供不同种类素材文件的下载功能。</w:t>
            </w:r>
          </w:p>
          <w:p w14:paraId="5011A81B" w14:textId="77777777" w:rsidR="00FF2AB2" w:rsidRPr="004166C7" w:rsidRDefault="00FF2AB2" w:rsidP="0021273A">
            <w:pPr>
              <w:pStyle w:val="a4"/>
              <w:widowControl/>
              <w:numPr>
                <w:ilvl w:val="0"/>
                <w:numId w:val="9"/>
              </w:numPr>
              <w:ind w:firstLineChars="0"/>
              <w:jc w:val="left"/>
              <w:rPr>
                <w:rFonts w:ascii="宋体" w:hAnsi="宋体" w:cs="宋体"/>
                <w:szCs w:val="21"/>
              </w:rPr>
            </w:pPr>
            <w:r w:rsidRPr="004166C7">
              <w:rPr>
                <w:rFonts w:ascii="宋体" w:hAnsi="宋体" w:cs="宋体" w:hint="eastAsia"/>
                <w:szCs w:val="21"/>
              </w:rPr>
              <w:t>分类维护：进行不同素材分类的维护工作，包括新增、删除、修改等功能。</w:t>
            </w:r>
          </w:p>
        </w:tc>
        <w:tc>
          <w:tcPr>
            <w:tcW w:w="1013" w:type="dxa"/>
          </w:tcPr>
          <w:p w14:paraId="0C0776D3" w14:textId="77777777" w:rsidR="00FF2AB2" w:rsidRPr="004166C7" w:rsidRDefault="00FF2AB2" w:rsidP="0021273A">
            <w:pPr>
              <w:pStyle w:val="a4"/>
              <w:numPr>
                <w:ilvl w:val="0"/>
                <w:numId w:val="9"/>
              </w:numPr>
              <w:ind w:firstLineChars="0"/>
              <w:rPr>
                <w:rFonts w:ascii="宋体" w:hAnsi="宋体" w:cs="宋体"/>
                <w:szCs w:val="21"/>
              </w:rPr>
            </w:pPr>
          </w:p>
        </w:tc>
      </w:tr>
      <w:tr w:rsidR="00FF2AB2" w:rsidRPr="004166C7" w14:paraId="3F810FEB" w14:textId="15663587" w:rsidTr="00037175">
        <w:trPr>
          <w:trHeight w:val="622"/>
        </w:trPr>
        <w:tc>
          <w:tcPr>
            <w:tcW w:w="819" w:type="dxa"/>
            <w:vMerge/>
          </w:tcPr>
          <w:p w14:paraId="34BB01FB" w14:textId="77777777" w:rsidR="00FF2AB2" w:rsidRPr="004166C7" w:rsidRDefault="00FF2AB2" w:rsidP="005E3483">
            <w:pPr>
              <w:jc w:val="center"/>
              <w:rPr>
                <w:rFonts w:ascii="宋体" w:hAnsi="宋体"/>
                <w:szCs w:val="21"/>
              </w:rPr>
            </w:pPr>
          </w:p>
        </w:tc>
        <w:tc>
          <w:tcPr>
            <w:tcW w:w="457" w:type="dxa"/>
          </w:tcPr>
          <w:p w14:paraId="59792E7D" w14:textId="77777777" w:rsidR="00FF2AB2" w:rsidRPr="004166C7" w:rsidRDefault="00FF2AB2" w:rsidP="005E3483">
            <w:pPr>
              <w:jc w:val="center"/>
              <w:rPr>
                <w:rFonts w:ascii="宋体" w:hAnsi="宋体" w:cs="宋体"/>
                <w:b/>
                <w:bCs/>
                <w:szCs w:val="21"/>
              </w:rPr>
            </w:pPr>
          </w:p>
        </w:tc>
        <w:tc>
          <w:tcPr>
            <w:tcW w:w="457" w:type="dxa"/>
            <w:vMerge/>
          </w:tcPr>
          <w:p w14:paraId="7D3899C2" w14:textId="326B4D17" w:rsidR="00FF2AB2" w:rsidRPr="004166C7" w:rsidRDefault="00FF2AB2" w:rsidP="005E3483">
            <w:pPr>
              <w:jc w:val="center"/>
              <w:rPr>
                <w:rFonts w:ascii="宋体" w:hAnsi="宋体" w:cs="宋体"/>
                <w:b/>
                <w:bCs/>
                <w:szCs w:val="21"/>
              </w:rPr>
            </w:pPr>
          </w:p>
        </w:tc>
        <w:tc>
          <w:tcPr>
            <w:tcW w:w="565" w:type="dxa"/>
            <w:vMerge/>
          </w:tcPr>
          <w:p w14:paraId="0A04B585" w14:textId="27442B29" w:rsidR="00FF2AB2" w:rsidRPr="004166C7" w:rsidRDefault="00FF2AB2" w:rsidP="005E3483">
            <w:pPr>
              <w:jc w:val="center"/>
              <w:rPr>
                <w:rFonts w:ascii="宋体" w:hAnsi="宋体" w:cs="宋体"/>
                <w:b/>
                <w:bCs/>
                <w:szCs w:val="21"/>
              </w:rPr>
            </w:pPr>
          </w:p>
        </w:tc>
        <w:tc>
          <w:tcPr>
            <w:tcW w:w="638" w:type="dxa"/>
            <w:vMerge/>
            <w:vAlign w:val="center"/>
          </w:tcPr>
          <w:p w14:paraId="0547D18E" w14:textId="7B97CF9D" w:rsidR="00FF2AB2" w:rsidRPr="004166C7" w:rsidRDefault="00FF2AB2" w:rsidP="005E3483">
            <w:pPr>
              <w:jc w:val="center"/>
              <w:rPr>
                <w:rFonts w:ascii="宋体" w:hAnsi="宋体" w:cs="宋体"/>
                <w:b/>
                <w:bCs/>
                <w:szCs w:val="21"/>
              </w:rPr>
            </w:pPr>
          </w:p>
        </w:tc>
        <w:tc>
          <w:tcPr>
            <w:tcW w:w="1053" w:type="dxa"/>
            <w:vAlign w:val="center"/>
          </w:tcPr>
          <w:p w14:paraId="2F3EE01F"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针对每一个已经发布的作品可以进行用户访问量的统计，统计功能实现多维度。</w:t>
            </w:r>
          </w:p>
        </w:tc>
        <w:tc>
          <w:tcPr>
            <w:tcW w:w="4435" w:type="dxa"/>
          </w:tcPr>
          <w:p w14:paraId="1A28CD32" w14:textId="77777777" w:rsidR="00FF2AB2" w:rsidRPr="004166C7" w:rsidRDefault="00FF2AB2" w:rsidP="0021273A">
            <w:pPr>
              <w:pStyle w:val="a4"/>
              <w:numPr>
                <w:ilvl w:val="0"/>
                <w:numId w:val="5"/>
              </w:numPr>
              <w:ind w:left="487" w:firstLineChars="0" w:hanging="425"/>
              <w:rPr>
                <w:rFonts w:ascii="宋体" w:hAnsi="宋体" w:cs="宋体"/>
                <w:szCs w:val="21"/>
              </w:rPr>
            </w:pPr>
            <w:r w:rsidRPr="004166C7">
              <w:rPr>
                <w:rFonts w:ascii="宋体" w:hAnsi="宋体" w:cs="宋体" w:hint="eastAsia"/>
                <w:szCs w:val="21"/>
              </w:rPr>
              <w:t>按用户统计：教师账号根据不同的用户进行作品统计。</w:t>
            </w:r>
          </w:p>
          <w:p w14:paraId="2A54B907" w14:textId="77777777" w:rsidR="00FF2AB2" w:rsidRPr="004166C7" w:rsidRDefault="00FF2AB2" w:rsidP="0021273A">
            <w:pPr>
              <w:pStyle w:val="a4"/>
              <w:numPr>
                <w:ilvl w:val="0"/>
                <w:numId w:val="5"/>
              </w:numPr>
              <w:ind w:left="487" w:firstLineChars="0" w:hanging="425"/>
              <w:rPr>
                <w:rFonts w:ascii="宋体" w:hAnsi="宋体" w:cs="宋体"/>
                <w:szCs w:val="21"/>
              </w:rPr>
            </w:pPr>
            <w:r w:rsidRPr="004166C7">
              <w:rPr>
                <w:rFonts w:ascii="宋体" w:hAnsi="宋体" w:cs="宋体" w:hint="eastAsia"/>
                <w:szCs w:val="21"/>
              </w:rPr>
              <w:t>按时间统计：选择不同的时间段进行作品统计。</w:t>
            </w:r>
          </w:p>
          <w:p w14:paraId="0F4B0E6C" w14:textId="77777777" w:rsidR="00FF2AB2" w:rsidRPr="004166C7" w:rsidRDefault="00FF2AB2" w:rsidP="0021273A">
            <w:pPr>
              <w:pStyle w:val="a4"/>
              <w:numPr>
                <w:ilvl w:val="0"/>
                <w:numId w:val="5"/>
              </w:numPr>
              <w:ind w:left="487" w:firstLineChars="0" w:hanging="425"/>
              <w:rPr>
                <w:rFonts w:ascii="宋体" w:hAnsi="宋体" w:cs="宋体"/>
                <w:szCs w:val="21"/>
              </w:rPr>
            </w:pPr>
            <w:r w:rsidRPr="004166C7">
              <w:rPr>
                <w:rFonts w:ascii="宋体" w:hAnsi="宋体" w:cs="宋体" w:hint="eastAsia"/>
                <w:szCs w:val="21"/>
              </w:rPr>
              <w:t>统计选项：可以进行多维度的统计，如选择多条件的用户、时间进行组合统计。</w:t>
            </w:r>
          </w:p>
          <w:p w14:paraId="4D7506A5" w14:textId="77777777" w:rsidR="00FF2AB2" w:rsidRPr="004166C7" w:rsidRDefault="00FF2AB2" w:rsidP="0021273A">
            <w:pPr>
              <w:pStyle w:val="a4"/>
              <w:numPr>
                <w:ilvl w:val="0"/>
                <w:numId w:val="5"/>
              </w:numPr>
              <w:ind w:left="487" w:firstLineChars="0" w:hanging="425"/>
              <w:rPr>
                <w:rFonts w:ascii="宋体" w:hAnsi="宋体" w:cs="宋体"/>
                <w:szCs w:val="21"/>
              </w:rPr>
            </w:pPr>
            <w:r w:rsidRPr="004166C7">
              <w:rPr>
                <w:rFonts w:ascii="宋体" w:hAnsi="宋体" w:cs="宋体" w:hint="eastAsia"/>
                <w:szCs w:val="21"/>
              </w:rPr>
              <w:t>访问数量：包括浏览次数(PV)和浏览人数(UV)。</w:t>
            </w:r>
          </w:p>
          <w:p w14:paraId="1D8CD7BD" w14:textId="77777777" w:rsidR="00FF2AB2" w:rsidRPr="004166C7" w:rsidRDefault="00FF2AB2" w:rsidP="0021273A">
            <w:pPr>
              <w:pStyle w:val="a4"/>
              <w:numPr>
                <w:ilvl w:val="0"/>
                <w:numId w:val="5"/>
              </w:numPr>
              <w:ind w:left="487" w:firstLineChars="0" w:hanging="425"/>
              <w:rPr>
                <w:rFonts w:ascii="宋体" w:hAnsi="宋体" w:cs="宋体"/>
                <w:szCs w:val="21"/>
              </w:rPr>
            </w:pPr>
            <w:r w:rsidRPr="004166C7">
              <w:rPr>
                <w:rFonts w:ascii="宋体" w:hAnsi="宋体" w:cs="宋体" w:hint="eastAsia"/>
                <w:szCs w:val="21"/>
              </w:rPr>
              <w:t>转发统计：即内容在诸如微信等社交平台进行转发的次数。</w:t>
            </w:r>
          </w:p>
          <w:p w14:paraId="3F3D2170" w14:textId="77777777" w:rsidR="00FF2AB2" w:rsidRPr="004166C7" w:rsidRDefault="00FF2AB2" w:rsidP="0021273A">
            <w:pPr>
              <w:pStyle w:val="a4"/>
              <w:numPr>
                <w:ilvl w:val="0"/>
                <w:numId w:val="5"/>
              </w:numPr>
              <w:ind w:left="487" w:firstLineChars="0" w:hanging="425"/>
              <w:rPr>
                <w:rFonts w:ascii="宋体" w:hAnsi="宋体" w:cs="宋体"/>
                <w:szCs w:val="21"/>
              </w:rPr>
            </w:pPr>
            <w:r w:rsidRPr="004166C7">
              <w:rPr>
                <w:rFonts w:ascii="宋体" w:hAnsi="宋体" w:cs="宋体" w:hint="eastAsia"/>
                <w:szCs w:val="21"/>
              </w:rPr>
              <w:t>交互统计：即在内容展示过程中统计指定的交互行为发生的次数。</w:t>
            </w:r>
          </w:p>
          <w:p w14:paraId="27388CDF" w14:textId="77777777" w:rsidR="00FF2AB2" w:rsidRPr="004166C7" w:rsidRDefault="00FF2AB2" w:rsidP="0021273A">
            <w:pPr>
              <w:widowControl/>
              <w:numPr>
                <w:ilvl w:val="0"/>
                <w:numId w:val="5"/>
              </w:numPr>
              <w:ind w:left="487" w:hanging="425"/>
              <w:jc w:val="left"/>
              <w:rPr>
                <w:rFonts w:ascii="宋体" w:hAnsi="宋体" w:cs="宋体"/>
                <w:szCs w:val="21"/>
              </w:rPr>
            </w:pPr>
            <w:r w:rsidRPr="004166C7">
              <w:rPr>
                <w:rFonts w:ascii="宋体" w:hAnsi="宋体" w:cs="宋体" w:hint="eastAsia"/>
                <w:szCs w:val="21"/>
              </w:rPr>
              <w:t>统计结果导出：统计的结果支持导出功能。</w:t>
            </w:r>
          </w:p>
        </w:tc>
        <w:tc>
          <w:tcPr>
            <w:tcW w:w="1013" w:type="dxa"/>
          </w:tcPr>
          <w:p w14:paraId="0D202A5A" w14:textId="77777777" w:rsidR="00FF2AB2" w:rsidRPr="004166C7" w:rsidRDefault="00FF2AB2" w:rsidP="0021273A">
            <w:pPr>
              <w:pStyle w:val="a4"/>
              <w:numPr>
                <w:ilvl w:val="0"/>
                <w:numId w:val="5"/>
              </w:numPr>
              <w:ind w:left="487" w:firstLineChars="0" w:hanging="425"/>
              <w:rPr>
                <w:rFonts w:ascii="宋体" w:hAnsi="宋体" w:cs="宋体"/>
                <w:szCs w:val="21"/>
              </w:rPr>
            </w:pPr>
          </w:p>
        </w:tc>
      </w:tr>
      <w:tr w:rsidR="00FF2AB2" w:rsidRPr="004166C7" w14:paraId="479D8E69" w14:textId="26057BEA" w:rsidTr="00037175">
        <w:trPr>
          <w:trHeight w:val="622"/>
        </w:trPr>
        <w:tc>
          <w:tcPr>
            <w:tcW w:w="819" w:type="dxa"/>
            <w:vMerge/>
          </w:tcPr>
          <w:p w14:paraId="554C7A18" w14:textId="77777777" w:rsidR="00FF2AB2" w:rsidRPr="004166C7" w:rsidRDefault="00FF2AB2" w:rsidP="005E3483">
            <w:pPr>
              <w:jc w:val="center"/>
              <w:rPr>
                <w:rFonts w:ascii="宋体" w:hAnsi="宋体"/>
                <w:szCs w:val="21"/>
              </w:rPr>
            </w:pPr>
          </w:p>
        </w:tc>
        <w:tc>
          <w:tcPr>
            <w:tcW w:w="457" w:type="dxa"/>
          </w:tcPr>
          <w:p w14:paraId="33187643" w14:textId="77777777" w:rsidR="00FF2AB2" w:rsidRPr="004166C7" w:rsidRDefault="00FF2AB2" w:rsidP="005E3483">
            <w:pPr>
              <w:jc w:val="center"/>
              <w:rPr>
                <w:rFonts w:ascii="宋体" w:hAnsi="宋体" w:cs="宋体"/>
                <w:b/>
                <w:bCs/>
                <w:szCs w:val="21"/>
              </w:rPr>
            </w:pPr>
          </w:p>
        </w:tc>
        <w:tc>
          <w:tcPr>
            <w:tcW w:w="457" w:type="dxa"/>
            <w:vMerge/>
          </w:tcPr>
          <w:p w14:paraId="7A6C455A" w14:textId="18F96806" w:rsidR="00FF2AB2" w:rsidRPr="004166C7" w:rsidRDefault="00FF2AB2" w:rsidP="005E3483">
            <w:pPr>
              <w:jc w:val="center"/>
              <w:rPr>
                <w:rFonts w:ascii="宋体" w:hAnsi="宋体" w:cs="宋体"/>
                <w:b/>
                <w:bCs/>
                <w:szCs w:val="21"/>
              </w:rPr>
            </w:pPr>
          </w:p>
        </w:tc>
        <w:tc>
          <w:tcPr>
            <w:tcW w:w="565" w:type="dxa"/>
            <w:vMerge/>
          </w:tcPr>
          <w:p w14:paraId="3238C0A8" w14:textId="7F6FADD2" w:rsidR="00FF2AB2" w:rsidRPr="004166C7" w:rsidRDefault="00FF2AB2" w:rsidP="005E3483">
            <w:pPr>
              <w:jc w:val="center"/>
              <w:rPr>
                <w:rFonts w:ascii="宋体" w:hAnsi="宋体" w:cs="宋体"/>
                <w:b/>
                <w:bCs/>
                <w:szCs w:val="21"/>
              </w:rPr>
            </w:pPr>
          </w:p>
        </w:tc>
        <w:tc>
          <w:tcPr>
            <w:tcW w:w="638" w:type="dxa"/>
            <w:vMerge w:val="restart"/>
            <w:vAlign w:val="center"/>
          </w:tcPr>
          <w:p w14:paraId="71F4CEBF" w14:textId="71B46FFA" w:rsidR="00FF2AB2" w:rsidRPr="004166C7" w:rsidRDefault="00FF2AB2" w:rsidP="005E3483">
            <w:pPr>
              <w:jc w:val="center"/>
              <w:rPr>
                <w:rFonts w:ascii="宋体" w:hAnsi="宋体" w:cs="宋体"/>
                <w:b/>
                <w:bCs/>
                <w:szCs w:val="21"/>
              </w:rPr>
            </w:pPr>
            <w:r w:rsidRPr="004166C7">
              <w:rPr>
                <w:rFonts w:ascii="宋体" w:hAnsi="宋体" w:cs="宋体" w:hint="eastAsia"/>
                <w:b/>
                <w:bCs/>
                <w:szCs w:val="21"/>
              </w:rPr>
              <w:t>图表编辑器</w:t>
            </w:r>
          </w:p>
        </w:tc>
        <w:tc>
          <w:tcPr>
            <w:tcW w:w="1053" w:type="dxa"/>
            <w:vAlign w:val="center"/>
          </w:tcPr>
          <w:p w14:paraId="57AC6208"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接口对接</w:t>
            </w:r>
          </w:p>
        </w:tc>
        <w:tc>
          <w:tcPr>
            <w:tcW w:w="4435" w:type="dxa"/>
            <w:vAlign w:val="center"/>
          </w:tcPr>
          <w:p w14:paraId="0B39B56F" w14:textId="77777777" w:rsidR="00FF2AB2" w:rsidRPr="004166C7" w:rsidRDefault="00FF2AB2" w:rsidP="0021273A">
            <w:pPr>
              <w:pStyle w:val="a4"/>
              <w:numPr>
                <w:ilvl w:val="0"/>
                <w:numId w:val="16"/>
              </w:numPr>
              <w:ind w:firstLineChars="0"/>
              <w:rPr>
                <w:rFonts w:ascii="宋体" w:hAnsi="宋体" w:cs="宋体"/>
                <w:szCs w:val="21"/>
              </w:rPr>
            </w:pPr>
            <w:r w:rsidRPr="004166C7">
              <w:rPr>
                <w:rFonts w:ascii="宋体" w:hAnsi="宋体" w:cs="宋体" w:hint="eastAsia"/>
                <w:szCs w:val="21"/>
              </w:rPr>
              <w:t>提供接口对接文本编辑器，图表编辑器生成的图表素材，可保存为H</w:t>
            </w:r>
            <w:r w:rsidRPr="004166C7">
              <w:rPr>
                <w:rFonts w:ascii="宋体" w:hAnsi="宋体" w:cs="宋体"/>
                <w:szCs w:val="21"/>
              </w:rPr>
              <w:t>5</w:t>
            </w:r>
            <w:r w:rsidRPr="004166C7">
              <w:rPr>
                <w:rFonts w:ascii="宋体" w:hAnsi="宋体" w:cs="宋体" w:hint="eastAsia"/>
                <w:szCs w:val="21"/>
              </w:rPr>
              <w:t>动画，供文本编辑器直接读取并引用动态的图表素材，实现内容互通的操作效果。</w:t>
            </w:r>
          </w:p>
          <w:p w14:paraId="3FF225B6" w14:textId="77777777" w:rsidR="00FF2AB2" w:rsidRPr="004166C7" w:rsidRDefault="00FF2AB2" w:rsidP="0021273A">
            <w:pPr>
              <w:pStyle w:val="a4"/>
              <w:numPr>
                <w:ilvl w:val="0"/>
                <w:numId w:val="16"/>
              </w:numPr>
              <w:ind w:firstLineChars="0"/>
              <w:rPr>
                <w:rFonts w:ascii="宋体" w:hAnsi="宋体" w:cs="宋体"/>
                <w:szCs w:val="21"/>
              </w:rPr>
            </w:pPr>
            <w:r w:rsidRPr="004166C7">
              <w:rPr>
                <w:rFonts w:ascii="宋体" w:hAnsi="宋体" w:cs="宋体" w:hint="eastAsia"/>
                <w:szCs w:val="21"/>
              </w:rPr>
              <w:t>供接口对接</w:t>
            </w:r>
            <w:r w:rsidRPr="004166C7">
              <w:rPr>
                <w:rFonts w:ascii="宋体" w:hAnsi="宋体" w:cs="宋体"/>
                <w:szCs w:val="21"/>
              </w:rPr>
              <w:t>H5编辑器（简化版）和H5编辑器专业版，使得两个H5编辑器在插入数据图表时，可调用图表编辑器插件进行图表编改和美化。</w:t>
            </w:r>
          </w:p>
        </w:tc>
        <w:tc>
          <w:tcPr>
            <w:tcW w:w="1013" w:type="dxa"/>
          </w:tcPr>
          <w:p w14:paraId="3B6F82D8" w14:textId="77777777" w:rsidR="00FF2AB2" w:rsidRPr="004166C7" w:rsidRDefault="00FF2AB2" w:rsidP="0021273A">
            <w:pPr>
              <w:pStyle w:val="a4"/>
              <w:numPr>
                <w:ilvl w:val="0"/>
                <w:numId w:val="16"/>
              </w:numPr>
              <w:ind w:firstLineChars="0"/>
              <w:rPr>
                <w:rFonts w:ascii="宋体" w:hAnsi="宋体" w:cs="宋体"/>
                <w:szCs w:val="21"/>
              </w:rPr>
            </w:pPr>
          </w:p>
        </w:tc>
      </w:tr>
      <w:tr w:rsidR="00FF2AB2" w:rsidRPr="004166C7" w14:paraId="20F5B75B" w14:textId="3FFB7335" w:rsidTr="00037175">
        <w:trPr>
          <w:trHeight w:val="622"/>
        </w:trPr>
        <w:tc>
          <w:tcPr>
            <w:tcW w:w="819" w:type="dxa"/>
            <w:vMerge/>
          </w:tcPr>
          <w:p w14:paraId="026D1D14" w14:textId="77777777" w:rsidR="00FF2AB2" w:rsidRPr="004166C7" w:rsidRDefault="00FF2AB2" w:rsidP="005E3483">
            <w:pPr>
              <w:jc w:val="center"/>
              <w:rPr>
                <w:rFonts w:ascii="宋体" w:hAnsi="宋体"/>
                <w:szCs w:val="21"/>
              </w:rPr>
            </w:pPr>
          </w:p>
        </w:tc>
        <w:tc>
          <w:tcPr>
            <w:tcW w:w="457" w:type="dxa"/>
          </w:tcPr>
          <w:p w14:paraId="0E0E01B7" w14:textId="77777777" w:rsidR="00FF2AB2" w:rsidRPr="004166C7" w:rsidRDefault="00FF2AB2" w:rsidP="005E3483">
            <w:pPr>
              <w:rPr>
                <w:rFonts w:ascii="宋体" w:hAnsi="宋体" w:cs="宋体"/>
                <w:b/>
                <w:bCs/>
                <w:szCs w:val="21"/>
              </w:rPr>
            </w:pPr>
          </w:p>
        </w:tc>
        <w:tc>
          <w:tcPr>
            <w:tcW w:w="457" w:type="dxa"/>
            <w:vMerge/>
          </w:tcPr>
          <w:p w14:paraId="67806C76" w14:textId="4C7DB823" w:rsidR="00FF2AB2" w:rsidRPr="004166C7" w:rsidRDefault="00FF2AB2" w:rsidP="005E3483">
            <w:pPr>
              <w:rPr>
                <w:rFonts w:ascii="宋体" w:hAnsi="宋体" w:cs="宋体"/>
                <w:b/>
                <w:bCs/>
                <w:szCs w:val="21"/>
              </w:rPr>
            </w:pPr>
          </w:p>
        </w:tc>
        <w:tc>
          <w:tcPr>
            <w:tcW w:w="565" w:type="dxa"/>
            <w:vMerge/>
          </w:tcPr>
          <w:p w14:paraId="31AFA4FF" w14:textId="26AD7579" w:rsidR="00FF2AB2" w:rsidRPr="004166C7" w:rsidRDefault="00FF2AB2" w:rsidP="005E3483">
            <w:pPr>
              <w:rPr>
                <w:rFonts w:ascii="宋体" w:hAnsi="宋体" w:cs="宋体"/>
                <w:b/>
                <w:bCs/>
                <w:szCs w:val="21"/>
              </w:rPr>
            </w:pPr>
          </w:p>
        </w:tc>
        <w:tc>
          <w:tcPr>
            <w:tcW w:w="638" w:type="dxa"/>
            <w:vMerge/>
            <w:vAlign w:val="center"/>
          </w:tcPr>
          <w:p w14:paraId="2F012DF5" w14:textId="4643CA2B" w:rsidR="00FF2AB2" w:rsidRPr="004166C7" w:rsidRDefault="00FF2AB2" w:rsidP="005E3483">
            <w:pPr>
              <w:rPr>
                <w:rFonts w:ascii="宋体" w:hAnsi="宋体" w:cs="宋体"/>
                <w:b/>
                <w:bCs/>
                <w:szCs w:val="21"/>
              </w:rPr>
            </w:pPr>
          </w:p>
        </w:tc>
        <w:tc>
          <w:tcPr>
            <w:tcW w:w="1053" w:type="dxa"/>
            <w:vAlign w:val="center"/>
          </w:tcPr>
          <w:p w14:paraId="5B4CD17E"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导入数据和录</w:t>
            </w:r>
            <w:r w:rsidRPr="004166C7">
              <w:rPr>
                <w:rFonts w:ascii="宋体" w:hAnsi="宋体" w:cs="宋体" w:hint="eastAsia"/>
                <w:szCs w:val="21"/>
              </w:rPr>
              <w:lastRenderedPageBreak/>
              <w:t>入数据</w:t>
            </w:r>
          </w:p>
        </w:tc>
        <w:tc>
          <w:tcPr>
            <w:tcW w:w="4435" w:type="dxa"/>
            <w:vAlign w:val="center"/>
          </w:tcPr>
          <w:p w14:paraId="2D0DB62D"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lastRenderedPageBreak/>
              <w:t>支持导入标准的xls及csv格式的数据文件，以此生成图表。</w:t>
            </w:r>
          </w:p>
          <w:p w14:paraId="0212A94E"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lastRenderedPageBreak/>
              <w:t>支持在二维表格上输入、</w:t>
            </w:r>
            <w:r w:rsidRPr="004166C7">
              <w:rPr>
                <w:rFonts w:ascii="宋体" w:hAnsi="宋体" w:cs="宋体"/>
                <w:szCs w:val="21"/>
              </w:rPr>
              <w:t>修改</w:t>
            </w:r>
            <w:r w:rsidRPr="004166C7">
              <w:rPr>
                <w:rFonts w:ascii="宋体" w:hAnsi="宋体" w:cs="宋体" w:hint="eastAsia"/>
                <w:szCs w:val="21"/>
              </w:rPr>
              <w:t>图表数据，并即时反应</w:t>
            </w:r>
            <w:r w:rsidRPr="004166C7">
              <w:rPr>
                <w:rFonts w:ascii="宋体" w:hAnsi="宋体" w:cs="宋体"/>
                <w:szCs w:val="21"/>
              </w:rPr>
              <w:t>到</w:t>
            </w:r>
            <w:r w:rsidRPr="004166C7">
              <w:rPr>
                <w:rFonts w:ascii="宋体" w:hAnsi="宋体" w:cs="宋体" w:hint="eastAsia"/>
                <w:szCs w:val="21"/>
              </w:rPr>
              <w:t>新</w:t>
            </w:r>
            <w:r w:rsidRPr="004166C7">
              <w:rPr>
                <w:rFonts w:ascii="宋体" w:hAnsi="宋体" w:cs="宋体"/>
                <w:szCs w:val="21"/>
              </w:rPr>
              <w:t>的图表形态中。</w:t>
            </w:r>
          </w:p>
        </w:tc>
        <w:tc>
          <w:tcPr>
            <w:tcW w:w="1013" w:type="dxa"/>
          </w:tcPr>
          <w:p w14:paraId="2C7F90D2" w14:textId="77777777" w:rsidR="00FF2AB2" w:rsidRPr="004166C7" w:rsidRDefault="00FF2AB2" w:rsidP="0021273A">
            <w:pPr>
              <w:pStyle w:val="a4"/>
              <w:numPr>
                <w:ilvl w:val="0"/>
                <w:numId w:val="13"/>
              </w:numPr>
              <w:ind w:firstLineChars="0"/>
              <w:rPr>
                <w:rFonts w:ascii="宋体" w:hAnsi="宋体" w:cs="宋体"/>
                <w:szCs w:val="21"/>
              </w:rPr>
            </w:pPr>
          </w:p>
        </w:tc>
      </w:tr>
      <w:tr w:rsidR="00FF2AB2" w:rsidRPr="004166C7" w14:paraId="2B638D8C" w14:textId="34E39697" w:rsidTr="00037175">
        <w:trPr>
          <w:trHeight w:val="622"/>
        </w:trPr>
        <w:tc>
          <w:tcPr>
            <w:tcW w:w="819" w:type="dxa"/>
            <w:vMerge/>
          </w:tcPr>
          <w:p w14:paraId="0D87E35F" w14:textId="77777777" w:rsidR="00FF2AB2" w:rsidRPr="004166C7" w:rsidRDefault="00FF2AB2" w:rsidP="005E3483">
            <w:pPr>
              <w:jc w:val="center"/>
              <w:rPr>
                <w:rFonts w:ascii="宋体" w:hAnsi="宋体"/>
                <w:szCs w:val="21"/>
              </w:rPr>
            </w:pPr>
          </w:p>
        </w:tc>
        <w:tc>
          <w:tcPr>
            <w:tcW w:w="457" w:type="dxa"/>
          </w:tcPr>
          <w:p w14:paraId="0E4DFB55" w14:textId="77777777" w:rsidR="00FF2AB2" w:rsidRPr="004166C7" w:rsidRDefault="00FF2AB2" w:rsidP="005E3483">
            <w:pPr>
              <w:rPr>
                <w:rFonts w:ascii="宋体" w:hAnsi="宋体" w:cs="宋体"/>
                <w:b/>
                <w:bCs/>
                <w:szCs w:val="21"/>
              </w:rPr>
            </w:pPr>
          </w:p>
        </w:tc>
        <w:tc>
          <w:tcPr>
            <w:tcW w:w="457" w:type="dxa"/>
            <w:vMerge/>
          </w:tcPr>
          <w:p w14:paraId="2616F8E2" w14:textId="4A648BA4" w:rsidR="00FF2AB2" w:rsidRPr="004166C7" w:rsidRDefault="00FF2AB2" w:rsidP="005E3483">
            <w:pPr>
              <w:rPr>
                <w:rFonts w:ascii="宋体" w:hAnsi="宋体" w:cs="宋体"/>
                <w:b/>
                <w:bCs/>
                <w:szCs w:val="21"/>
              </w:rPr>
            </w:pPr>
          </w:p>
        </w:tc>
        <w:tc>
          <w:tcPr>
            <w:tcW w:w="565" w:type="dxa"/>
            <w:vMerge/>
          </w:tcPr>
          <w:p w14:paraId="17C91EE1" w14:textId="44CDCBF9" w:rsidR="00FF2AB2" w:rsidRPr="004166C7" w:rsidRDefault="00FF2AB2" w:rsidP="005E3483">
            <w:pPr>
              <w:rPr>
                <w:rFonts w:ascii="宋体" w:hAnsi="宋体" w:cs="宋体"/>
                <w:b/>
                <w:bCs/>
                <w:szCs w:val="21"/>
              </w:rPr>
            </w:pPr>
          </w:p>
        </w:tc>
        <w:tc>
          <w:tcPr>
            <w:tcW w:w="638" w:type="dxa"/>
            <w:vMerge/>
            <w:vAlign w:val="center"/>
          </w:tcPr>
          <w:p w14:paraId="312A7EAB" w14:textId="3A598827" w:rsidR="00FF2AB2" w:rsidRPr="004166C7" w:rsidRDefault="00FF2AB2" w:rsidP="005E3483">
            <w:pPr>
              <w:rPr>
                <w:rFonts w:ascii="宋体" w:hAnsi="宋体" w:cs="宋体"/>
                <w:b/>
                <w:bCs/>
                <w:szCs w:val="21"/>
              </w:rPr>
            </w:pPr>
          </w:p>
        </w:tc>
        <w:tc>
          <w:tcPr>
            <w:tcW w:w="1053" w:type="dxa"/>
            <w:vAlign w:val="center"/>
          </w:tcPr>
          <w:p w14:paraId="464A20B7"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提供饼状图表、折线图表、柱状图表、散点图表、雷达图表等多种图表模版</w:t>
            </w:r>
          </w:p>
        </w:tc>
        <w:tc>
          <w:tcPr>
            <w:tcW w:w="4435" w:type="dxa"/>
            <w:vAlign w:val="center"/>
          </w:tcPr>
          <w:p w14:paraId="24D5E7F8"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饼状图：以图形的方式直接显示各个组成部分所占比例，适合分析各个部分构成比例的情况，但是构成部分不宜太多。包含饼图、环状图、3</w:t>
            </w:r>
            <w:r w:rsidRPr="004166C7">
              <w:rPr>
                <w:rFonts w:ascii="宋体" w:hAnsi="宋体" w:cs="宋体"/>
                <w:szCs w:val="21"/>
              </w:rPr>
              <w:t>D饼状图、3D环状图、彩虹图</w:t>
            </w:r>
            <w:r w:rsidRPr="004166C7">
              <w:rPr>
                <w:rFonts w:ascii="宋体" w:hAnsi="宋体" w:cs="宋体" w:hint="eastAsia"/>
                <w:szCs w:val="21"/>
              </w:rPr>
              <w:t>等。</w:t>
            </w:r>
          </w:p>
          <w:p w14:paraId="3D30E69E"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折线图：用于显示间隔或时间段内定量值的发展，通常用于显示趋势，而不是展现具体的数值大小。包含折线图、带点</w:t>
            </w:r>
            <w:r w:rsidRPr="004166C7">
              <w:rPr>
                <w:rFonts w:ascii="宋体" w:hAnsi="宋体" w:cs="宋体"/>
                <w:szCs w:val="21"/>
              </w:rPr>
              <w:t>折线</w:t>
            </w:r>
            <w:r w:rsidRPr="004166C7">
              <w:rPr>
                <w:rFonts w:ascii="宋体" w:hAnsi="宋体" w:cs="宋体" w:hint="eastAsia"/>
                <w:szCs w:val="21"/>
              </w:rPr>
              <w:t>图、面积</w:t>
            </w:r>
            <w:r w:rsidRPr="004166C7">
              <w:rPr>
                <w:rFonts w:ascii="宋体" w:hAnsi="宋体" w:cs="宋体"/>
                <w:szCs w:val="21"/>
              </w:rPr>
              <w:t>图、</w:t>
            </w:r>
            <w:r w:rsidRPr="004166C7">
              <w:rPr>
                <w:rFonts w:ascii="宋体" w:hAnsi="宋体" w:cs="宋体" w:hint="eastAsia"/>
                <w:szCs w:val="21"/>
              </w:rPr>
              <w:t>折线面积</w:t>
            </w:r>
            <w:r w:rsidRPr="004166C7">
              <w:rPr>
                <w:rFonts w:ascii="宋体" w:hAnsi="宋体" w:cs="宋体"/>
                <w:szCs w:val="21"/>
              </w:rPr>
              <w:t>图</w:t>
            </w:r>
            <w:r w:rsidRPr="004166C7">
              <w:rPr>
                <w:rFonts w:ascii="宋体" w:hAnsi="宋体" w:cs="宋体" w:hint="eastAsia"/>
                <w:szCs w:val="21"/>
              </w:rPr>
              <w:t>等。</w:t>
            </w:r>
          </w:p>
          <w:p w14:paraId="180C06DB"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柱状图：适合简单的对比，数值越大，柱体越高。包含分组柱状图</w:t>
            </w:r>
            <w:r w:rsidRPr="004166C7">
              <w:rPr>
                <w:rFonts w:ascii="宋体" w:hAnsi="宋体" w:cs="宋体"/>
                <w:szCs w:val="21"/>
              </w:rPr>
              <w:t>、堆叠柱状图</w:t>
            </w:r>
            <w:r w:rsidRPr="004166C7">
              <w:rPr>
                <w:rFonts w:ascii="宋体" w:hAnsi="宋体" w:cs="宋体" w:hint="eastAsia"/>
                <w:szCs w:val="21"/>
              </w:rPr>
              <w:t>等。</w:t>
            </w:r>
          </w:p>
          <w:p w14:paraId="206FAFAA"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散点图：展现分析对象的分布规律，包括分组散点图</w:t>
            </w:r>
            <w:r w:rsidRPr="004166C7">
              <w:rPr>
                <w:rFonts w:ascii="宋体" w:hAnsi="宋体" w:cs="宋体"/>
                <w:szCs w:val="21"/>
              </w:rPr>
              <w:t>、坐标散点图</w:t>
            </w:r>
            <w:r w:rsidRPr="004166C7">
              <w:rPr>
                <w:rFonts w:ascii="宋体" w:hAnsi="宋体" w:cs="宋体" w:hint="eastAsia"/>
                <w:szCs w:val="21"/>
              </w:rPr>
              <w:t>等。</w:t>
            </w:r>
          </w:p>
          <w:p w14:paraId="77B2D7C2"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雷达图：展示出数据集中各变量的权重高低及整体的综合情况，适用于展示性能数据。</w:t>
            </w:r>
          </w:p>
          <w:p w14:paraId="230C26DD"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漏斗图：适用于业务流程比较规范、周期长、环节多的流程分析。可以用来展示各步骤的转化率，适用于业务流程多的流程分析。</w:t>
            </w:r>
          </w:p>
          <w:p w14:paraId="243BA9A7"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词云图：文本数据的视觉表示，由词汇组成类似云的彩色图形，用来显示数值数据的图表，词云图的独特之处在于，可以展示大量文本数据。</w:t>
            </w:r>
          </w:p>
          <w:p w14:paraId="1FE83C71"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地图：在地图上按区域显示数据情况，如中国地图、各省地图。</w:t>
            </w:r>
          </w:p>
        </w:tc>
        <w:tc>
          <w:tcPr>
            <w:tcW w:w="1013" w:type="dxa"/>
          </w:tcPr>
          <w:p w14:paraId="1A14F194" w14:textId="77777777" w:rsidR="00FF2AB2" w:rsidRPr="004166C7" w:rsidRDefault="00FF2AB2" w:rsidP="0021273A">
            <w:pPr>
              <w:pStyle w:val="a4"/>
              <w:numPr>
                <w:ilvl w:val="0"/>
                <w:numId w:val="13"/>
              </w:numPr>
              <w:ind w:firstLineChars="0"/>
              <w:rPr>
                <w:rFonts w:ascii="宋体" w:hAnsi="宋体" w:cs="宋体"/>
                <w:szCs w:val="21"/>
              </w:rPr>
            </w:pPr>
          </w:p>
        </w:tc>
      </w:tr>
      <w:tr w:rsidR="00FF2AB2" w:rsidRPr="004166C7" w14:paraId="4C71EBEA" w14:textId="308482A0" w:rsidTr="00037175">
        <w:trPr>
          <w:trHeight w:val="622"/>
        </w:trPr>
        <w:tc>
          <w:tcPr>
            <w:tcW w:w="819" w:type="dxa"/>
            <w:vMerge/>
          </w:tcPr>
          <w:p w14:paraId="253A0D2D" w14:textId="77777777" w:rsidR="00FF2AB2" w:rsidRPr="004166C7" w:rsidRDefault="00FF2AB2" w:rsidP="005E3483">
            <w:pPr>
              <w:jc w:val="center"/>
              <w:rPr>
                <w:rFonts w:ascii="宋体" w:hAnsi="宋体"/>
                <w:szCs w:val="21"/>
              </w:rPr>
            </w:pPr>
          </w:p>
        </w:tc>
        <w:tc>
          <w:tcPr>
            <w:tcW w:w="457" w:type="dxa"/>
          </w:tcPr>
          <w:p w14:paraId="4C1F7C21" w14:textId="77777777" w:rsidR="00FF2AB2" w:rsidRPr="004166C7" w:rsidRDefault="00FF2AB2" w:rsidP="005E3483">
            <w:pPr>
              <w:rPr>
                <w:rFonts w:ascii="宋体" w:hAnsi="宋体" w:cs="宋体"/>
                <w:b/>
                <w:bCs/>
                <w:szCs w:val="21"/>
              </w:rPr>
            </w:pPr>
          </w:p>
        </w:tc>
        <w:tc>
          <w:tcPr>
            <w:tcW w:w="457" w:type="dxa"/>
            <w:vMerge/>
          </w:tcPr>
          <w:p w14:paraId="4CF8DECE" w14:textId="60AF9CCE" w:rsidR="00FF2AB2" w:rsidRPr="004166C7" w:rsidRDefault="00FF2AB2" w:rsidP="005E3483">
            <w:pPr>
              <w:rPr>
                <w:rFonts w:ascii="宋体" w:hAnsi="宋体" w:cs="宋体"/>
                <w:b/>
                <w:bCs/>
                <w:szCs w:val="21"/>
              </w:rPr>
            </w:pPr>
          </w:p>
        </w:tc>
        <w:tc>
          <w:tcPr>
            <w:tcW w:w="565" w:type="dxa"/>
            <w:vMerge/>
          </w:tcPr>
          <w:p w14:paraId="6C4C5556" w14:textId="5A56BF61" w:rsidR="00FF2AB2" w:rsidRPr="004166C7" w:rsidRDefault="00FF2AB2" w:rsidP="005E3483">
            <w:pPr>
              <w:rPr>
                <w:rFonts w:ascii="宋体" w:hAnsi="宋体" w:cs="宋体"/>
                <w:b/>
                <w:bCs/>
                <w:szCs w:val="21"/>
              </w:rPr>
            </w:pPr>
          </w:p>
        </w:tc>
        <w:tc>
          <w:tcPr>
            <w:tcW w:w="638" w:type="dxa"/>
            <w:vMerge/>
            <w:vAlign w:val="center"/>
          </w:tcPr>
          <w:p w14:paraId="3F183E9B" w14:textId="19B267FF" w:rsidR="00FF2AB2" w:rsidRPr="004166C7" w:rsidRDefault="00FF2AB2" w:rsidP="005E3483">
            <w:pPr>
              <w:rPr>
                <w:rFonts w:ascii="宋体" w:hAnsi="宋体" w:cs="宋体"/>
                <w:b/>
                <w:bCs/>
                <w:szCs w:val="21"/>
              </w:rPr>
            </w:pPr>
          </w:p>
        </w:tc>
        <w:tc>
          <w:tcPr>
            <w:tcW w:w="1053" w:type="dxa"/>
            <w:vAlign w:val="center"/>
          </w:tcPr>
          <w:p w14:paraId="2026902F"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图表属性控制功能</w:t>
            </w:r>
          </w:p>
        </w:tc>
        <w:tc>
          <w:tcPr>
            <w:tcW w:w="4435" w:type="dxa"/>
            <w:vAlign w:val="center"/>
          </w:tcPr>
          <w:p w14:paraId="027626AE"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支持对标题文字、字号、颜色的设置。</w:t>
            </w:r>
          </w:p>
          <w:p w14:paraId="09B69F41"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支持图表的色系选择。</w:t>
            </w:r>
          </w:p>
          <w:p w14:paraId="3E084361"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支持图表宽高比、背景颜色。</w:t>
            </w:r>
          </w:p>
          <w:p w14:paraId="5E0DA4A3"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支持显示动画的设置。</w:t>
            </w:r>
          </w:p>
        </w:tc>
        <w:tc>
          <w:tcPr>
            <w:tcW w:w="1013" w:type="dxa"/>
          </w:tcPr>
          <w:p w14:paraId="6693EF04" w14:textId="77777777" w:rsidR="00FF2AB2" w:rsidRPr="004166C7" w:rsidRDefault="00FF2AB2" w:rsidP="0021273A">
            <w:pPr>
              <w:pStyle w:val="a4"/>
              <w:numPr>
                <w:ilvl w:val="0"/>
                <w:numId w:val="13"/>
              </w:numPr>
              <w:ind w:firstLineChars="0"/>
              <w:rPr>
                <w:rFonts w:ascii="宋体" w:hAnsi="宋体" w:cs="宋体"/>
                <w:szCs w:val="21"/>
              </w:rPr>
            </w:pPr>
          </w:p>
        </w:tc>
      </w:tr>
      <w:tr w:rsidR="00FF2AB2" w:rsidRPr="004166C7" w14:paraId="7FA77340" w14:textId="544563D0" w:rsidTr="00037175">
        <w:trPr>
          <w:trHeight w:val="622"/>
        </w:trPr>
        <w:tc>
          <w:tcPr>
            <w:tcW w:w="819" w:type="dxa"/>
            <w:vMerge/>
          </w:tcPr>
          <w:p w14:paraId="49743CA9" w14:textId="77777777" w:rsidR="00FF2AB2" w:rsidRPr="004166C7" w:rsidRDefault="00FF2AB2" w:rsidP="005E3483">
            <w:pPr>
              <w:jc w:val="center"/>
              <w:rPr>
                <w:rFonts w:ascii="宋体" w:hAnsi="宋体"/>
                <w:szCs w:val="21"/>
              </w:rPr>
            </w:pPr>
          </w:p>
        </w:tc>
        <w:tc>
          <w:tcPr>
            <w:tcW w:w="457" w:type="dxa"/>
          </w:tcPr>
          <w:p w14:paraId="19F8C97C" w14:textId="77777777" w:rsidR="00FF2AB2" w:rsidRPr="004166C7" w:rsidRDefault="00FF2AB2" w:rsidP="005E3483">
            <w:pPr>
              <w:rPr>
                <w:rFonts w:ascii="宋体" w:hAnsi="宋体" w:cs="宋体"/>
                <w:b/>
                <w:bCs/>
                <w:szCs w:val="21"/>
              </w:rPr>
            </w:pPr>
          </w:p>
        </w:tc>
        <w:tc>
          <w:tcPr>
            <w:tcW w:w="457" w:type="dxa"/>
            <w:vMerge/>
          </w:tcPr>
          <w:p w14:paraId="4315567F" w14:textId="6EE9CA0A" w:rsidR="00FF2AB2" w:rsidRPr="004166C7" w:rsidRDefault="00FF2AB2" w:rsidP="005E3483">
            <w:pPr>
              <w:rPr>
                <w:rFonts w:ascii="宋体" w:hAnsi="宋体" w:cs="宋体"/>
                <w:b/>
                <w:bCs/>
                <w:szCs w:val="21"/>
              </w:rPr>
            </w:pPr>
          </w:p>
        </w:tc>
        <w:tc>
          <w:tcPr>
            <w:tcW w:w="565" w:type="dxa"/>
            <w:vMerge/>
          </w:tcPr>
          <w:p w14:paraId="15100765" w14:textId="02885444" w:rsidR="00FF2AB2" w:rsidRPr="004166C7" w:rsidRDefault="00FF2AB2" w:rsidP="005E3483">
            <w:pPr>
              <w:rPr>
                <w:rFonts w:ascii="宋体" w:hAnsi="宋体" w:cs="宋体"/>
                <w:b/>
                <w:bCs/>
                <w:szCs w:val="21"/>
              </w:rPr>
            </w:pPr>
          </w:p>
        </w:tc>
        <w:tc>
          <w:tcPr>
            <w:tcW w:w="638" w:type="dxa"/>
            <w:vMerge/>
            <w:vAlign w:val="center"/>
          </w:tcPr>
          <w:p w14:paraId="0B47F245" w14:textId="4772AAD2" w:rsidR="00FF2AB2" w:rsidRPr="004166C7" w:rsidRDefault="00FF2AB2" w:rsidP="005E3483">
            <w:pPr>
              <w:rPr>
                <w:rFonts w:ascii="宋体" w:hAnsi="宋体" w:cs="宋体"/>
                <w:b/>
                <w:bCs/>
                <w:szCs w:val="21"/>
              </w:rPr>
            </w:pPr>
          </w:p>
        </w:tc>
        <w:tc>
          <w:tcPr>
            <w:tcW w:w="1053" w:type="dxa"/>
            <w:vAlign w:val="center"/>
          </w:tcPr>
          <w:p w14:paraId="6225F07F"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图表素材导出功能</w:t>
            </w:r>
          </w:p>
        </w:tc>
        <w:tc>
          <w:tcPr>
            <w:tcW w:w="4435" w:type="dxa"/>
            <w:vAlign w:val="center"/>
          </w:tcPr>
          <w:p w14:paraId="64881126"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图表编辑器</w:t>
            </w:r>
            <w:r w:rsidRPr="004166C7">
              <w:rPr>
                <w:rFonts w:ascii="宋体" w:hAnsi="宋体" w:cs="宋体"/>
                <w:szCs w:val="21"/>
              </w:rPr>
              <w:t>完成图表制作后，媒体用户可</w:t>
            </w:r>
            <w:r w:rsidRPr="004166C7">
              <w:rPr>
                <w:rFonts w:ascii="宋体" w:hAnsi="宋体" w:cs="宋体" w:hint="eastAsia"/>
                <w:szCs w:val="21"/>
              </w:rPr>
              <w:t>将数据图表导出为jpg、png、svg格式的图片以及</w:t>
            </w:r>
            <w:r w:rsidRPr="004166C7">
              <w:rPr>
                <w:rFonts w:ascii="宋体" w:hAnsi="宋体" w:cs="宋体"/>
                <w:szCs w:val="21"/>
              </w:rPr>
              <w:t>H5</w:t>
            </w:r>
            <w:r w:rsidRPr="004166C7">
              <w:rPr>
                <w:rFonts w:ascii="宋体" w:hAnsi="宋体" w:cs="宋体" w:hint="eastAsia"/>
                <w:szCs w:val="21"/>
              </w:rPr>
              <w:t>格式</w:t>
            </w:r>
            <w:r w:rsidRPr="004166C7">
              <w:rPr>
                <w:rFonts w:ascii="宋体" w:hAnsi="宋体" w:cs="宋体"/>
                <w:szCs w:val="21"/>
              </w:rPr>
              <w:t>的动态动画</w:t>
            </w:r>
            <w:r w:rsidRPr="004166C7">
              <w:rPr>
                <w:rFonts w:ascii="宋体" w:hAnsi="宋体" w:cs="宋体" w:hint="eastAsia"/>
                <w:szCs w:val="21"/>
              </w:rPr>
              <w:t>。</w:t>
            </w:r>
          </w:p>
          <w:p w14:paraId="5306D6EA"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szCs w:val="21"/>
              </w:rPr>
              <w:t>导出的图表图片可作为素材应用至图文作品、H5全媒作品中</w:t>
            </w:r>
            <w:r w:rsidRPr="004166C7">
              <w:rPr>
                <w:rFonts w:ascii="宋体" w:hAnsi="宋体" w:cs="宋体" w:hint="eastAsia"/>
                <w:szCs w:val="21"/>
              </w:rPr>
              <w:t>。</w:t>
            </w:r>
          </w:p>
          <w:p w14:paraId="486FAF5E"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szCs w:val="21"/>
              </w:rPr>
              <w:t>导出的H5格式图表，可保留动画和互动特性，应用在图文、H5全媒作品中，可呈现动画和交互的动态效果</w:t>
            </w:r>
            <w:r w:rsidRPr="004166C7">
              <w:rPr>
                <w:rFonts w:ascii="宋体" w:hAnsi="宋体" w:cs="宋体" w:hint="eastAsia"/>
                <w:szCs w:val="21"/>
              </w:rPr>
              <w:t>。</w:t>
            </w:r>
          </w:p>
        </w:tc>
        <w:tc>
          <w:tcPr>
            <w:tcW w:w="1013" w:type="dxa"/>
          </w:tcPr>
          <w:p w14:paraId="051309F8" w14:textId="77777777" w:rsidR="00FF2AB2" w:rsidRPr="004166C7" w:rsidRDefault="00FF2AB2" w:rsidP="0021273A">
            <w:pPr>
              <w:pStyle w:val="a4"/>
              <w:numPr>
                <w:ilvl w:val="0"/>
                <w:numId w:val="13"/>
              </w:numPr>
              <w:ind w:firstLineChars="0"/>
              <w:rPr>
                <w:rFonts w:ascii="宋体" w:hAnsi="宋体" w:cs="宋体"/>
                <w:szCs w:val="21"/>
              </w:rPr>
            </w:pPr>
          </w:p>
        </w:tc>
      </w:tr>
      <w:tr w:rsidR="00FF2AB2" w:rsidRPr="004166C7" w14:paraId="70BAE29D" w14:textId="467215AF" w:rsidTr="00037175">
        <w:trPr>
          <w:trHeight w:val="622"/>
        </w:trPr>
        <w:tc>
          <w:tcPr>
            <w:tcW w:w="819" w:type="dxa"/>
            <w:vMerge/>
          </w:tcPr>
          <w:p w14:paraId="55FD50BD" w14:textId="77777777" w:rsidR="00FF2AB2" w:rsidRPr="004166C7" w:rsidRDefault="00FF2AB2" w:rsidP="005E3483">
            <w:pPr>
              <w:jc w:val="center"/>
              <w:rPr>
                <w:rFonts w:ascii="宋体" w:hAnsi="宋体"/>
                <w:szCs w:val="21"/>
              </w:rPr>
            </w:pPr>
          </w:p>
        </w:tc>
        <w:tc>
          <w:tcPr>
            <w:tcW w:w="457" w:type="dxa"/>
          </w:tcPr>
          <w:p w14:paraId="26442D2D" w14:textId="77777777" w:rsidR="00FF2AB2" w:rsidRPr="004166C7" w:rsidRDefault="00FF2AB2" w:rsidP="005E3483">
            <w:pPr>
              <w:rPr>
                <w:rFonts w:ascii="宋体" w:hAnsi="宋体" w:cs="宋体"/>
                <w:b/>
                <w:bCs/>
                <w:szCs w:val="21"/>
              </w:rPr>
            </w:pPr>
          </w:p>
        </w:tc>
        <w:tc>
          <w:tcPr>
            <w:tcW w:w="457" w:type="dxa"/>
            <w:vMerge/>
          </w:tcPr>
          <w:p w14:paraId="46F5C7CC" w14:textId="78566A97" w:rsidR="00FF2AB2" w:rsidRPr="004166C7" w:rsidRDefault="00FF2AB2" w:rsidP="005E3483">
            <w:pPr>
              <w:rPr>
                <w:rFonts w:ascii="宋体" w:hAnsi="宋体" w:cs="宋体"/>
                <w:b/>
                <w:bCs/>
                <w:szCs w:val="21"/>
              </w:rPr>
            </w:pPr>
          </w:p>
        </w:tc>
        <w:tc>
          <w:tcPr>
            <w:tcW w:w="565" w:type="dxa"/>
            <w:vMerge/>
          </w:tcPr>
          <w:p w14:paraId="2D2D665F" w14:textId="24A41CE8" w:rsidR="00FF2AB2" w:rsidRPr="004166C7" w:rsidRDefault="00FF2AB2" w:rsidP="005E3483">
            <w:pPr>
              <w:rPr>
                <w:rFonts w:ascii="宋体" w:hAnsi="宋体" w:cs="宋体"/>
                <w:b/>
                <w:bCs/>
                <w:szCs w:val="21"/>
              </w:rPr>
            </w:pPr>
          </w:p>
        </w:tc>
        <w:tc>
          <w:tcPr>
            <w:tcW w:w="638" w:type="dxa"/>
            <w:vMerge w:val="restart"/>
            <w:vAlign w:val="center"/>
          </w:tcPr>
          <w:p w14:paraId="720F517A" w14:textId="22F85DA6" w:rsidR="00FF2AB2" w:rsidRPr="004166C7" w:rsidRDefault="00FF2AB2" w:rsidP="005E3483">
            <w:pPr>
              <w:rPr>
                <w:rFonts w:ascii="宋体" w:hAnsi="宋体" w:cs="宋体"/>
                <w:b/>
                <w:bCs/>
                <w:szCs w:val="21"/>
              </w:rPr>
            </w:pPr>
            <w:r w:rsidRPr="004166C7">
              <w:rPr>
                <w:rFonts w:ascii="宋体" w:hAnsi="宋体" w:cs="宋体" w:hint="eastAsia"/>
                <w:b/>
                <w:bCs/>
                <w:szCs w:val="21"/>
              </w:rPr>
              <w:t>图片编辑器</w:t>
            </w:r>
          </w:p>
        </w:tc>
        <w:tc>
          <w:tcPr>
            <w:tcW w:w="1053" w:type="dxa"/>
            <w:vAlign w:val="center"/>
          </w:tcPr>
          <w:p w14:paraId="50B5A7F6"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接口对接</w:t>
            </w:r>
          </w:p>
        </w:tc>
        <w:tc>
          <w:tcPr>
            <w:tcW w:w="4435" w:type="dxa"/>
            <w:vAlign w:val="center"/>
          </w:tcPr>
          <w:p w14:paraId="63F95EE8"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提供接口对接富文本编辑器、H5编辑器（简化版）和H</w:t>
            </w:r>
            <w:r w:rsidRPr="004166C7">
              <w:rPr>
                <w:rFonts w:ascii="宋体" w:hAnsi="宋体" w:cs="宋体"/>
                <w:szCs w:val="21"/>
              </w:rPr>
              <w:t>5编辑器</w:t>
            </w:r>
            <w:r w:rsidRPr="004166C7">
              <w:rPr>
                <w:rFonts w:ascii="宋体" w:hAnsi="宋体" w:cs="宋体" w:hint="eastAsia"/>
                <w:szCs w:val="21"/>
              </w:rPr>
              <w:t>（</w:t>
            </w:r>
            <w:r w:rsidRPr="004166C7">
              <w:rPr>
                <w:rFonts w:ascii="宋体" w:hAnsi="宋体" w:cs="宋体"/>
                <w:szCs w:val="21"/>
              </w:rPr>
              <w:t>专业版</w:t>
            </w:r>
            <w:r w:rsidRPr="004166C7">
              <w:rPr>
                <w:rFonts w:ascii="宋体" w:hAnsi="宋体" w:cs="宋体" w:hint="eastAsia"/>
                <w:szCs w:val="21"/>
              </w:rPr>
              <w:t>），使得3个</w:t>
            </w:r>
            <w:r w:rsidRPr="004166C7">
              <w:rPr>
                <w:rFonts w:ascii="宋体" w:hAnsi="宋体" w:cs="宋体"/>
                <w:szCs w:val="21"/>
              </w:rPr>
              <w:t>编辑器在稿件中插入图片时</w:t>
            </w:r>
            <w:r w:rsidRPr="004166C7">
              <w:rPr>
                <w:rFonts w:ascii="宋体" w:hAnsi="宋体" w:cs="宋体" w:hint="eastAsia"/>
                <w:szCs w:val="21"/>
              </w:rPr>
              <w:t>，</w:t>
            </w:r>
            <w:r w:rsidRPr="004166C7">
              <w:rPr>
                <w:rFonts w:ascii="宋体" w:hAnsi="宋体" w:cs="宋体"/>
                <w:szCs w:val="21"/>
              </w:rPr>
              <w:t>可调用图</w:t>
            </w:r>
            <w:r w:rsidRPr="004166C7">
              <w:rPr>
                <w:rFonts w:ascii="宋体" w:hAnsi="宋体" w:cs="宋体" w:hint="eastAsia"/>
                <w:szCs w:val="21"/>
              </w:rPr>
              <w:t>片</w:t>
            </w:r>
            <w:r w:rsidRPr="004166C7">
              <w:rPr>
                <w:rFonts w:ascii="宋体" w:hAnsi="宋体" w:cs="宋体"/>
                <w:szCs w:val="21"/>
              </w:rPr>
              <w:t>编辑器插件进行图</w:t>
            </w:r>
            <w:r w:rsidRPr="004166C7">
              <w:rPr>
                <w:rFonts w:ascii="宋体" w:hAnsi="宋体" w:cs="宋体" w:hint="eastAsia"/>
                <w:szCs w:val="21"/>
              </w:rPr>
              <w:t>片快编</w:t>
            </w:r>
            <w:r w:rsidRPr="004166C7">
              <w:rPr>
                <w:rFonts w:ascii="宋体" w:hAnsi="宋体" w:cs="宋体"/>
                <w:szCs w:val="21"/>
              </w:rPr>
              <w:t>和美化</w:t>
            </w:r>
            <w:r w:rsidRPr="004166C7">
              <w:rPr>
                <w:rFonts w:ascii="宋体" w:hAnsi="宋体" w:cs="宋体" w:hint="eastAsia"/>
                <w:szCs w:val="21"/>
              </w:rPr>
              <w:t>。</w:t>
            </w:r>
          </w:p>
        </w:tc>
        <w:tc>
          <w:tcPr>
            <w:tcW w:w="1013" w:type="dxa"/>
          </w:tcPr>
          <w:p w14:paraId="21B6A2F5" w14:textId="77777777" w:rsidR="00FF2AB2" w:rsidRPr="004166C7" w:rsidRDefault="00FF2AB2" w:rsidP="0021273A">
            <w:pPr>
              <w:pStyle w:val="a4"/>
              <w:numPr>
                <w:ilvl w:val="0"/>
                <w:numId w:val="13"/>
              </w:numPr>
              <w:ind w:firstLineChars="0"/>
              <w:rPr>
                <w:rFonts w:ascii="宋体" w:hAnsi="宋体" w:cs="宋体"/>
                <w:szCs w:val="21"/>
              </w:rPr>
            </w:pPr>
          </w:p>
        </w:tc>
      </w:tr>
      <w:tr w:rsidR="00FF2AB2" w:rsidRPr="004166C7" w14:paraId="0E9C99D5" w14:textId="7696564F" w:rsidTr="00037175">
        <w:trPr>
          <w:trHeight w:val="622"/>
        </w:trPr>
        <w:tc>
          <w:tcPr>
            <w:tcW w:w="819" w:type="dxa"/>
            <w:vMerge/>
          </w:tcPr>
          <w:p w14:paraId="4C94964C" w14:textId="77777777" w:rsidR="00FF2AB2" w:rsidRPr="004166C7" w:rsidRDefault="00FF2AB2" w:rsidP="005E3483">
            <w:pPr>
              <w:jc w:val="center"/>
              <w:rPr>
                <w:rFonts w:ascii="宋体" w:hAnsi="宋体"/>
                <w:szCs w:val="21"/>
              </w:rPr>
            </w:pPr>
          </w:p>
        </w:tc>
        <w:tc>
          <w:tcPr>
            <w:tcW w:w="457" w:type="dxa"/>
          </w:tcPr>
          <w:p w14:paraId="498EBDA2" w14:textId="77777777" w:rsidR="00FF2AB2" w:rsidRPr="004166C7" w:rsidRDefault="00FF2AB2" w:rsidP="005E3483">
            <w:pPr>
              <w:jc w:val="center"/>
              <w:rPr>
                <w:rFonts w:ascii="宋体" w:hAnsi="宋体" w:cs="宋体"/>
                <w:b/>
                <w:bCs/>
                <w:szCs w:val="21"/>
              </w:rPr>
            </w:pPr>
          </w:p>
        </w:tc>
        <w:tc>
          <w:tcPr>
            <w:tcW w:w="457" w:type="dxa"/>
            <w:vMerge/>
          </w:tcPr>
          <w:p w14:paraId="10A34F9B" w14:textId="2085D6D0" w:rsidR="00FF2AB2" w:rsidRPr="004166C7" w:rsidRDefault="00FF2AB2" w:rsidP="005E3483">
            <w:pPr>
              <w:jc w:val="center"/>
              <w:rPr>
                <w:rFonts w:ascii="宋体" w:hAnsi="宋体" w:cs="宋体"/>
                <w:b/>
                <w:bCs/>
                <w:szCs w:val="21"/>
              </w:rPr>
            </w:pPr>
          </w:p>
        </w:tc>
        <w:tc>
          <w:tcPr>
            <w:tcW w:w="565" w:type="dxa"/>
            <w:vMerge/>
          </w:tcPr>
          <w:p w14:paraId="105EFFEA" w14:textId="5DFEBCF1" w:rsidR="00FF2AB2" w:rsidRPr="004166C7" w:rsidRDefault="00FF2AB2" w:rsidP="005E3483">
            <w:pPr>
              <w:jc w:val="center"/>
              <w:rPr>
                <w:rFonts w:ascii="宋体" w:hAnsi="宋体" w:cs="宋体"/>
                <w:b/>
                <w:bCs/>
                <w:szCs w:val="21"/>
              </w:rPr>
            </w:pPr>
          </w:p>
        </w:tc>
        <w:tc>
          <w:tcPr>
            <w:tcW w:w="638" w:type="dxa"/>
            <w:vMerge/>
            <w:vAlign w:val="center"/>
          </w:tcPr>
          <w:p w14:paraId="7B56C5C9" w14:textId="41BD25C6" w:rsidR="00FF2AB2" w:rsidRPr="004166C7" w:rsidRDefault="00FF2AB2" w:rsidP="005E3483">
            <w:pPr>
              <w:jc w:val="center"/>
              <w:rPr>
                <w:rFonts w:ascii="宋体" w:hAnsi="宋体" w:cs="宋体"/>
                <w:b/>
                <w:bCs/>
                <w:szCs w:val="21"/>
              </w:rPr>
            </w:pPr>
          </w:p>
        </w:tc>
        <w:tc>
          <w:tcPr>
            <w:tcW w:w="1053" w:type="dxa"/>
            <w:vAlign w:val="center"/>
          </w:tcPr>
          <w:p w14:paraId="4AEEAA9A"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图片编辑器功</w:t>
            </w:r>
            <w:r w:rsidRPr="004166C7">
              <w:rPr>
                <w:rFonts w:ascii="宋体" w:hAnsi="宋体" w:cs="宋体" w:hint="eastAsia"/>
                <w:szCs w:val="21"/>
              </w:rPr>
              <w:lastRenderedPageBreak/>
              <w:t>能</w:t>
            </w:r>
          </w:p>
        </w:tc>
        <w:tc>
          <w:tcPr>
            <w:tcW w:w="4435" w:type="dxa"/>
            <w:vAlign w:val="center"/>
          </w:tcPr>
          <w:p w14:paraId="4113B614"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lastRenderedPageBreak/>
              <w:t>剪裁图片：</w:t>
            </w:r>
            <w:r w:rsidRPr="004166C7">
              <w:rPr>
                <w:rFonts w:ascii="宋体" w:hAnsi="宋体" w:cs="宋体"/>
                <w:szCs w:val="21"/>
              </w:rPr>
              <w:t>可</w:t>
            </w:r>
            <w:r w:rsidRPr="004166C7">
              <w:rPr>
                <w:rFonts w:ascii="宋体" w:hAnsi="宋体" w:cs="宋体" w:hint="eastAsia"/>
                <w:szCs w:val="21"/>
              </w:rPr>
              <w:t>根据需求</w:t>
            </w:r>
            <w:r w:rsidRPr="004166C7">
              <w:rPr>
                <w:rFonts w:ascii="宋体" w:hAnsi="宋体" w:cs="宋体"/>
                <w:szCs w:val="21"/>
              </w:rPr>
              <w:t>把图片剪裁为</w:t>
            </w:r>
            <w:r w:rsidRPr="004166C7">
              <w:rPr>
                <w:rFonts w:ascii="宋体" w:hAnsi="宋体" w:cs="宋体" w:hint="eastAsia"/>
                <w:szCs w:val="21"/>
              </w:rPr>
              <w:t>所需的长宽</w:t>
            </w:r>
            <w:r w:rsidRPr="004166C7">
              <w:rPr>
                <w:rFonts w:ascii="宋体" w:hAnsi="宋体" w:cs="宋体"/>
                <w:szCs w:val="21"/>
              </w:rPr>
              <w:t>比例。图片</w:t>
            </w:r>
            <w:r w:rsidRPr="004166C7">
              <w:rPr>
                <w:rFonts w:ascii="宋体" w:hAnsi="宋体" w:cs="宋体" w:hint="eastAsia"/>
                <w:szCs w:val="21"/>
              </w:rPr>
              <w:t>编辑器</w:t>
            </w:r>
            <w:r w:rsidRPr="004166C7">
              <w:rPr>
                <w:rFonts w:ascii="宋体" w:hAnsi="宋体" w:cs="宋体"/>
                <w:szCs w:val="21"/>
              </w:rPr>
              <w:t>提供常用的固定</w:t>
            </w:r>
            <w:r w:rsidRPr="004166C7">
              <w:rPr>
                <w:rFonts w:ascii="宋体" w:hAnsi="宋体" w:cs="宋体" w:hint="eastAsia"/>
                <w:szCs w:val="21"/>
              </w:rPr>
              <w:lastRenderedPageBreak/>
              <w:t>剪裁</w:t>
            </w:r>
            <w:r w:rsidRPr="004166C7">
              <w:rPr>
                <w:rFonts w:ascii="宋体" w:hAnsi="宋体" w:cs="宋体"/>
                <w:szCs w:val="21"/>
              </w:rPr>
              <w:t>比例</w:t>
            </w:r>
            <w:r w:rsidRPr="004166C7">
              <w:rPr>
                <w:rFonts w:ascii="宋体" w:hAnsi="宋体" w:cs="宋体" w:hint="eastAsia"/>
                <w:szCs w:val="21"/>
              </w:rPr>
              <w:t>如1:1、</w:t>
            </w:r>
            <w:r w:rsidRPr="004166C7">
              <w:rPr>
                <w:rFonts w:ascii="宋体" w:hAnsi="宋体" w:cs="宋体"/>
                <w:szCs w:val="21"/>
              </w:rPr>
              <w:t>4:3</w:t>
            </w:r>
            <w:r w:rsidRPr="004166C7">
              <w:rPr>
                <w:rFonts w:ascii="宋体" w:hAnsi="宋体" w:cs="宋体" w:hint="eastAsia"/>
                <w:szCs w:val="21"/>
              </w:rPr>
              <w:t>、16:9等</w:t>
            </w:r>
            <w:r w:rsidRPr="004166C7">
              <w:rPr>
                <w:rFonts w:ascii="宋体" w:hAnsi="宋体" w:cs="宋体"/>
                <w:szCs w:val="21"/>
              </w:rPr>
              <w:t>。</w:t>
            </w:r>
            <w:r w:rsidRPr="004166C7">
              <w:rPr>
                <w:rFonts w:ascii="宋体" w:hAnsi="宋体" w:cs="宋体" w:hint="eastAsia"/>
                <w:szCs w:val="21"/>
              </w:rPr>
              <w:t>支持</w:t>
            </w:r>
            <w:r w:rsidRPr="004166C7">
              <w:rPr>
                <w:rFonts w:ascii="宋体" w:hAnsi="宋体" w:cs="宋体"/>
                <w:szCs w:val="21"/>
              </w:rPr>
              <w:t>自定义尺寸</w:t>
            </w:r>
            <w:r w:rsidRPr="004166C7">
              <w:rPr>
                <w:rFonts w:ascii="宋体" w:hAnsi="宋体" w:cs="宋体" w:hint="eastAsia"/>
                <w:szCs w:val="21"/>
              </w:rPr>
              <w:t>，</w:t>
            </w:r>
            <w:r w:rsidRPr="004166C7">
              <w:rPr>
                <w:rFonts w:ascii="宋体" w:hAnsi="宋体" w:cs="宋体"/>
                <w:szCs w:val="21"/>
              </w:rPr>
              <w:t>自由选择裁剪比例及范围</w:t>
            </w:r>
            <w:r w:rsidRPr="004166C7">
              <w:rPr>
                <w:rFonts w:ascii="宋体" w:hAnsi="宋体" w:cs="宋体" w:hint="eastAsia"/>
                <w:szCs w:val="21"/>
              </w:rPr>
              <w:t>。</w:t>
            </w:r>
          </w:p>
          <w:p w14:paraId="2C3CF8D4"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旋转图片：</w:t>
            </w:r>
            <w:r w:rsidRPr="004166C7">
              <w:rPr>
                <w:rFonts w:ascii="宋体" w:hAnsi="宋体" w:cs="宋体"/>
                <w:szCs w:val="21"/>
              </w:rPr>
              <w:t>支持将图片</w:t>
            </w:r>
            <w:r w:rsidRPr="004166C7">
              <w:rPr>
                <w:rFonts w:ascii="宋体" w:hAnsi="宋体" w:cs="宋体" w:hint="eastAsia"/>
                <w:szCs w:val="21"/>
              </w:rPr>
              <w:t>X</w:t>
            </w:r>
            <w:r w:rsidRPr="004166C7">
              <w:rPr>
                <w:rFonts w:ascii="宋体" w:hAnsi="宋体" w:cs="宋体"/>
                <w:szCs w:val="21"/>
              </w:rPr>
              <w:t>轴翻转、</w:t>
            </w:r>
            <w:r w:rsidRPr="004166C7">
              <w:rPr>
                <w:rFonts w:ascii="宋体" w:hAnsi="宋体" w:cs="宋体" w:hint="eastAsia"/>
                <w:szCs w:val="21"/>
              </w:rPr>
              <w:t>Y</w:t>
            </w:r>
            <w:r w:rsidRPr="004166C7">
              <w:rPr>
                <w:rFonts w:ascii="宋体" w:hAnsi="宋体" w:cs="宋体"/>
                <w:szCs w:val="21"/>
              </w:rPr>
              <w:t>轴翻转</w:t>
            </w:r>
            <w:r w:rsidRPr="004166C7">
              <w:rPr>
                <w:rFonts w:ascii="宋体" w:hAnsi="宋体" w:cs="宋体" w:hint="eastAsia"/>
                <w:szCs w:val="21"/>
              </w:rPr>
              <w:t>，将</w:t>
            </w:r>
            <w:r w:rsidRPr="004166C7">
              <w:rPr>
                <w:rFonts w:ascii="宋体" w:hAnsi="宋体" w:cs="宋体"/>
                <w:szCs w:val="21"/>
              </w:rPr>
              <w:t>图片沿</w:t>
            </w:r>
            <w:r w:rsidRPr="004166C7">
              <w:rPr>
                <w:rFonts w:ascii="宋体" w:hAnsi="宋体" w:cs="宋体" w:hint="eastAsia"/>
                <w:szCs w:val="21"/>
              </w:rPr>
              <w:t>Z</w:t>
            </w:r>
            <w:r w:rsidRPr="004166C7">
              <w:rPr>
                <w:rFonts w:ascii="宋体" w:hAnsi="宋体" w:cs="宋体"/>
                <w:szCs w:val="21"/>
              </w:rPr>
              <w:t>轴旋转特定角度</w:t>
            </w:r>
            <w:r w:rsidRPr="004166C7">
              <w:rPr>
                <w:rFonts w:ascii="宋体" w:hAnsi="宋体" w:cs="宋体" w:hint="eastAsia"/>
                <w:szCs w:val="21"/>
              </w:rPr>
              <w:t>。</w:t>
            </w:r>
          </w:p>
          <w:p w14:paraId="3A22B582"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画笔工具：</w:t>
            </w:r>
            <w:r w:rsidRPr="004166C7">
              <w:rPr>
                <w:rFonts w:ascii="宋体" w:hAnsi="宋体" w:cs="宋体"/>
                <w:szCs w:val="21"/>
              </w:rPr>
              <w:t>支持画笔功能</w:t>
            </w:r>
            <w:r w:rsidRPr="004166C7">
              <w:rPr>
                <w:rFonts w:ascii="宋体" w:hAnsi="宋体" w:cs="宋体" w:hint="eastAsia"/>
                <w:szCs w:val="21"/>
              </w:rPr>
              <w:t>，</w:t>
            </w:r>
            <w:r w:rsidRPr="004166C7">
              <w:rPr>
                <w:rFonts w:ascii="宋体" w:hAnsi="宋体" w:cs="宋体"/>
                <w:szCs w:val="21"/>
              </w:rPr>
              <w:t>可绘制直线、任意线条、马赛克画笔，</w:t>
            </w:r>
            <w:r w:rsidRPr="004166C7">
              <w:rPr>
                <w:rFonts w:ascii="宋体" w:hAnsi="宋体" w:cs="宋体" w:hint="eastAsia"/>
                <w:szCs w:val="21"/>
              </w:rPr>
              <w:t>用户</w:t>
            </w:r>
            <w:r w:rsidRPr="004166C7">
              <w:rPr>
                <w:rFonts w:ascii="宋体" w:hAnsi="宋体" w:cs="宋体"/>
                <w:szCs w:val="21"/>
              </w:rPr>
              <w:t>可</w:t>
            </w:r>
            <w:r w:rsidRPr="004166C7">
              <w:rPr>
                <w:rFonts w:ascii="宋体" w:hAnsi="宋体" w:cs="宋体" w:hint="eastAsia"/>
                <w:szCs w:val="21"/>
              </w:rPr>
              <w:t>根据</w:t>
            </w:r>
            <w:r w:rsidRPr="004166C7">
              <w:rPr>
                <w:rFonts w:ascii="宋体" w:hAnsi="宋体" w:cs="宋体"/>
                <w:szCs w:val="21"/>
              </w:rPr>
              <w:t>需求</w:t>
            </w:r>
            <w:r w:rsidRPr="004166C7">
              <w:rPr>
                <w:rFonts w:ascii="宋体" w:hAnsi="宋体" w:cs="宋体" w:hint="eastAsia"/>
                <w:szCs w:val="21"/>
              </w:rPr>
              <w:t>设置线条</w:t>
            </w:r>
            <w:r w:rsidRPr="004166C7">
              <w:rPr>
                <w:rFonts w:ascii="宋体" w:hAnsi="宋体" w:cs="宋体"/>
                <w:szCs w:val="21"/>
              </w:rPr>
              <w:t>颜色和线条宽度</w:t>
            </w:r>
            <w:r w:rsidRPr="004166C7">
              <w:rPr>
                <w:rFonts w:ascii="宋体" w:hAnsi="宋体" w:cs="宋体" w:hint="eastAsia"/>
                <w:szCs w:val="21"/>
              </w:rPr>
              <w:t>。</w:t>
            </w:r>
          </w:p>
          <w:p w14:paraId="609A038E"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图形工具：</w:t>
            </w:r>
            <w:r w:rsidRPr="004166C7">
              <w:rPr>
                <w:rFonts w:ascii="宋体" w:hAnsi="宋体" w:cs="宋体"/>
                <w:szCs w:val="21"/>
              </w:rPr>
              <w:t>支持绘制常用图形，如矩形、圆形、三角形</w:t>
            </w:r>
            <w:r w:rsidRPr="004166C7">
              <w:rPr>
                <w:rFonts w:ascii="宋体" w:hAnsi="宋体" w:cs="宋体" w:hint="eastAsia"/>
                <w:szCs w:val="21"/>
              </w:rPr>
              <w:t>，用户</w:t>
            </w:r>
            <w:r w:rsidRPr="004166C7">
              <w:rPr>
                <w:rFonts w:ascii="宋体" w:hAnsi="宋体" w:cs="宋体"/>
                <w:szCs w:val="21"/>
              </w:rPr>
              <w:t>可</w:t>
            </w:r>
            <w:r w:rsidRPr="004166C7">
              <w:rPr>
                <w:rFonts w:ascii="宋体" w:hAnsi="宋体" w:cs="宋体" w:hint="eastAsia"/>
                <w:szCs w:val="21"/>
              </w:rPr>
              <w:t>根据</w:t>
            </w:r>
            <w:r w:rsidRPr="004166C7">
              <w:rPr>
                <w:rFonts w:ascii="宋体" w:hAnsi="宋体" w:cs="宋体"/>
                <w:szCs w:val="21"/>
              </w:rPr>
              <w:t>需求设置</w:t>
            </w:r>
            <w:r w:rsidRPr="004166C7">
              <w:rPr>
                <w:rFonts w:ascii="宋体" w:hAnsi="宋体" w:cs="宋体" w:hint="eastAsia"/>
                <w:szCs w:val="21"/>
              </w:rPr>
              <w:t>图形</w:t>
            </w:r>
            <w:r w:rsidRPr="004166C7">
              <w:rPr>
                <w:rFonts w:ascii="宋体" w:hAnsi="宋体" w:cs="宋体"/>
                <w:szCs w:val="21"/>
              </w:rPr>
              <w:t>填充色、边框色</w:t>
            </w:r>
            <w:r w:rsidRPr="004166C7">
              <w:rPr>
                <w:rFonts w:ascii="宋体" w:hAnsi="宋体" w:cs="宋体" w:hint="eastAsia"/>
                <w:szCs w:val="21"/>
              </w:rPr>
              <w:t>以及</w:t>
            </w:r>
            <w:r w:rsidRPr="004166C7">
              <w:rPr>
                <w:rFonts w:ascii="宋体" w:hAnsi="宋体" w:cs="宋体"/>
                <w:szCs w:val="21"/>
              </w:rPr>
              <w:t>边框宽度。</w:t>
            </w:r>
            <w:r w:rsidRPr="004166C7">
              <w:rPr>
                <w:rFonts w:ascii="宋体" w:hAnsi="宋体" w:cs="宋体" w:hint="eastAsia"/>
                <w:szCs w:val="21"/>
              </w:rPr>
              <w:t>绘制</w:t>
            </w:r>
            <w:r w:rsidRPr="004166C7">
              <w:rPr>
                <w:rFonts w:ascii="宋体" w:hAnsi="宋体" w:cs="宋体"/>
                <w:szCs w:val="21"/>
              </w:rPr>
              <w:t>后，可</w:t>
            </w:r>
            <w:r w:rsidRPr="004166C7">
              <w:rPr>
                <w:rFonts w:ascii="宋体" w:hAnsi="宋体" w:cs="宋体" w:hint="eastAsia"/>
                <w:szCs w:val="21"/>
              </w:rPr>
              <w:t>拖拽</w:t>
            </w:r>
            <w:r w:rsidRPr="004166C7">
              <w:rPr>
                <w:rFonts w:ascii="宋体" w:hAnsi="宋体" w:cs="宋体"/>
                <w:szCs w:val="21"/>
              </w:rPr>
              <w:t>图形边框</w:t>
            </w:r>
            <w:r w:rsidRPr="004166C7">
              <w:rPr>
                <w:rFonts w:ascii="宋体" w:hAnsi="宋体" w:cs="宋体" w:hint="eastAsia"/>
                <w:szCs w:val="21"/>
              </w:rPr>
              <w:t>，</w:t>
            </w:r>
            <w:r w:rsidRPr="004166C7">
              <w:rPr>
                <w:rFonts w:ascii="宋体" w:hAnsi="宋体" w:cs="宋体"/>
                <w:szCs w:val="21"/>
              </w:rPr>
              <w:t>微调图形大小。</w:t>
            </w:r>
          </w:p>
          <w:p w14:paraId="0F875BCB"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插入图片：支持</w:t>
            </w:r>
            <w:r w:rsidRPr="004166C7">
              <w:rPr>
                <w:rFonts w:ascii="宋体" w:hAnsi="宋体" w:cs="宋体"/>
                <w:szCs w:val="21"/>
              </w:rPr>
              <w:t>在已有图片上叠加新图片</w:t>
            </w:r>
            <w:r w:rsidRPr="004166C7">
              <w:rPr>
                <w:rFonts w:ascii="宋体" w:hAnsi="宋体" w:cs="宋体" w:hint="eastAsia"/>
                <w:szCs w:val="21"/>
              </w:rPr>
              <w:t>，</w:t>
            </w:r>
            <w:r w:rsidRPr="004166C7">
              <w:rPr>
                <w:rFonts w:ascii="宋体" w:hAnsi="宋体" w:cs="宋体"/>
                <w:szCs w:val="21"/>
              </w:rPr>
              <w:t>实现“</w:t>
            </w:r>
            <w:r w:rsidRPr="004166C7">
              <w:rPr>
                <w:rFonts w:ascii="宋体" w:hAnsi="宋体" w:cs="宋体" w:hint="eastAsia"/>
                <w:szCs w:val="21"/>
              </w:rPr>
              <w:t>图片</w:t>
            </w:r>
            <w:r w:rsidRPr="004166C7">
              <w:rPr>
                <w:rFonts w:ascii="宋体" w:hAnsi="宋体" w:cs="宋体"/>
                <w:szCs w:val="21"/>
              </w:rPr>
              <w:t>水印”</w:t>
            </w:r>
            <w:r w:rsidRPr="004166C7">
              <w:rPr>
                <w:rFonts w:ascii="宋体" w:hAnsi="宋体" w:cs="宋体" w:hint="eastAsia"/>
                <w:szCs w:val="21"/>
              </w:rPr>
              <w:t>的</w:t>
            </w:r>
            <w:r w:rsidRPr="004166C7">
              <w:rPr>
                <w:rFonts w:ascii="宋体" w:hAnsi="宋体" w:cs="宋体"/>
                <w:szCs w:val="21"/>
              </w:rPr>
              <w:t>效果。</w:t>
            </w:r>
            <w:r w:rsidRPr="004166C7">
              <w:rPr>
                <w:rFonts w:ascii="宋体" w:hAnsi="宋体" w:cs="宋体" w:hint="eastAsia"/>
                <w:szCs w:val="21"/>
              </w:rPr>
              <w:t>叠加</w:t>
            </w:r>
            <w:r w:rsidRPr="004166C7">
              <w:rPr>
                <w:rFonts w:ascii="宋体" w:hAnsi="宋体" w:cs="宋体"/>
                <w:szCs w:val="21"/>
              </w:rPr>
              <w:t>图片进入舞台后</w:t>
            </w:r>
            <w:r w:rsidRPr="004166C7">
              <w:rPr>
                <w:rFonts w:ascii="宋体" w:hAnsi="宋体" w:cs="宋体" w:hint="eastAsia"/>
                <w:szCs w:val="21"/>
              </w:rPr>
              <w:t>，</w:t>
            </w:r>
            <w:r w:rsidRPr="004166C7">
              <w:rPr>
                <w:rFonts w:ascii="宋体" w:hAnsi="宋体" w:cs="宋体"/>
                <w:szCs w:val="21"/>
              </w:rPr>
              <w:t>用户可通过</w:t>
            </w:r>
            <w:r w:rsidRPr="004166C7">
              <w:rPr>
                <w:rFonts w:ascii="宋体" w:hAnsi="宋体" w:cs="宋体" w:hint="eastAsia"/>
                <w:szCs w:val="21"/>
              </w:rPr>
              <w:t>拖拽</w:t>
            </w:r>
            <w:r w:rsidRPr="004166C7">
              <w:rPr>
                <w:rFonts w:ascii="宋体" w:hAnsi="宋体" w:cs="宋体"/>
                <w:szCs w:val="21"/>
              </w:rPr>
              <w:t>边框调整大小，拖动</w:t>
            </w:r>
            <w:r w:rsidRPr="004166C7">
              <w:rPr>
                <w:rFonts w:ascii="宋体" w:hAnsi="宋体" w:cs="宋体" w:hint="eastAsia"/>
                <w:szCs w:val="21"/>
              </w:rPr>
              <w:t>图片</w:t>
            </w:r>
            <w:r w:rsidRPr="004166C7">
              <w:rPr>
                <w:rFonts w:ascii="宋体" w:hAnsi="宋体" w:cs="宋体"/>
                <w:szCs w:val="21"/>
              </w:rPr>
              <w:t>调整位置</w:t>
            </w:r>
            <w:r w:rsidRPr="004166C7">
              <w:rPr>
                <w:rFonts w:ascii="宋体" w:hAnsi="宋体" w:cs="宋体" w:hint="eastAsia"/>
                <w:szCs w:val="21"/>
              </w:rPr>
              <w:t>。</w:t>
            </w:r>
          </w:p>
          <w:p w14:paraId="56D9423A"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添加文字：</w:t>
            </w:r>
            <w:r w:rsidRPr="004166C7">
              <w:rPr>
                <w:rFonts w:ascii="宋体" w:hAnsi="宋体" w:cs="宋体"/>
                <w:szCs w:val="21"/>
              </w:rPr>
              <w:t>支持文字功能，</w:t>
            </w:r>
            <w:r w:rsidRPr="004166C7">
              <w:rPr>
                <w:rFonts w:ascii="宋体" w:hAnsi="宋体" w:cs="宋体" w:hint="eastAsia"/>
                <w:szCs w:val="21"/>
              </w:rPr>
              <w:t>实现</w:t>
            </w:r>
            <w:r w:rsidRPr="004166C7">
              <w:rPr>
                <w:rFonts w:ascii="宋体" w:hAnsi="宋体" w:cs="宋体"/>
                <w:szCs w:val="21"/>
              </w:rPr>
              <w:t>“</w:t>
            </w:r>
            <w:r w:rsidRPr="004166C7">
              <w:rPr>
                <w:rFonts w:ascii="宋体" w:hAnsi="宋体" w:cs="宋体" w:hint="eastAsia"/>
                <w:szCs w:val="21"/>
              </w:rPr>
              <w:t>文字</w:t>
            </w:r>
            <w:r w:rsidRPr="004166C7">
              <w:rPr>
                <w:rFonts w:ascii="宋体" w:hAnsi="宋体" w:cs="宋体"/>
                <w:szCs w:val="21"/>
              </w:rPr>
              <w:t>水印”</w:t>
            </w:r>
            <w:r w:rsidRPr="004166C7">
              <w:rPr>
                <w:rFonts w:ascii="宋体" w:hAnsi="宋体" w:cs="宋体" w:hint="eastAsia"/>
                <w:szCs w:val="21"/>
              </w:rPr>
              <w:t>的</w:t>
            </w:r>
            <w:r w:rsidRPr="004166C7">
              <w:rPr>
                <w:rFonts w:ascii="宋体" w:hAnsi="宋体" w:cs="宋体"/>
                <w:szCs w:val="21"/>
              </w:rPr>
              <w:t>效果。</w:t>
            </w:r>
            <w:r w:rsidRPr="004166C7">
              <w:rPr>
                <w:rFonts w:ascii="宋体" w:hAnsi="宋体" w:cs="宋体" w:hint="eastAsia"/>
                <w:szCs w:val="21"/>
              </w:rPr>
              <w:t>可自定义编写</w:t>
            </w:r>
            <w:r w:rsidRPr="004166C7">
              <w:rPr>
                <w:rFonts w:ascii="宋体" w:hAnsi="宋体" w:cs="宋体"/>
                <w:szCs w:val="21"/>
              </w:rPr>
              <w:t>文字</w:t>
            </w:r>
            <w:r w:rsidRPr="004166C7">
              <w:rPr>
                <w:rFonts w:ascii="宋体" w:hAnsi="宋体" w:cs="宋体" w:hint="eastAsia"/>
                <w:szCs w:val="21"/>
              </w:rPr>
              <w:t>内容</w:t>
            </w:r>
            <w:r w:rsidRPr="004166C7">
              <w:rPr>
                <w:rFonts w:ascii="宋体" w:hAnsi="宋体" w:cs="宋体"/>
                <w:szCs w:val="21"/>
              </w:rPr>
              <w:t>并设定字体、字号、颜色</w:t>
            </w:r>
            <w:r w:rsidRPr="004166C7">
              <w:rPr>
                <w:rFonts w:ascii="宋体" w:hAnsi="宋体" w:cs="宋体" w:hint="eastAsia"/>
                <w:szCs w:val="21"/>
              </w:rPr>
              <w:t>、</w:t>
            </w:r>
            <w:r w:rsidRPr="004166C7">
              <w:rPr>
                <w:rFonts w:ascii="宋体" w:hAnsi="宋体" w:cs="宋体"/>
                <w:szCs w:val="21"/>
              </w:rPr>
              <w:t>位置</w:t>
            </w:r>
            <w:r w:rsidRPr="004166C7">
              <w:rPr>
                <w:rFonts w:ascii="宋体" w:hAnsi="宋体" w:cs="宋体" w:hint="eastAsia"/>
                <w:szCs w:val="21"/>
              </w:rPr>
              <w:t>。</w:t>
            </w:r>
          </w:p>
          <w:p w14:paraId="67CE8FD9"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蒙版图片：支持图片蒙版功能，</w:t>
            </w:r>
            <w:r w:rsidRPr="004166C7">
              <w:rPr>
                <w:rFonts w:ascii="宋体" w:hAnsi="宋体" w:cs="宋体"/>
                <w:szCs w:val="21"/>
              </w:rPr>
              <w:t>实现</w:t>
            </w:r>
            <w:r w:rsidRPr="004166C7">
              <w:rPr>
                <w:rFonts w:ascii="宋体" w:hAnsi="宋体" w:cs="宋体" w:hint="eastAsia"/>
                <w:szCs w:val="21"/>
              </w:rPr>
              <w:t>蒙版</w:t>
            </w:r>
            <w:r w:rsidRPr="004166C7">
              <w:rPr>
                <w:rFonts w:ascii="宋体" w:hAnsi="宋体" w:cs="宋体"/>
                <w:szCs w:val="21"/>
              </w:rPr>
              <w:t>遮罩功能，</w:t>
            </w:r>
            <w:r w:rsidRPr="004166C7">
              <w:rPr>
                <w:rFonts w:ascii="宋体" w:hAnsi="宋体" w:cs="宋体" w:hint="eastAsia"/>
                <w:szCs w:val="21"/>
              </w:rPr>
              <w:t>把特定图片</w:t>
            </w:r>
            <w:r w:rsidRPr="004166C7">
              <w:rPr>
                <w:rFonts w:ascii="宋体" w:hAnsi="宋体" w:cs="宋体"/>
                <w:szCs w:val="21"/>
              </w:rPr>
              <w:t>遮罩</w:t>
            </w:r>
            <w:r w:rsidRPr="004166C7">
              <w:rPr>
                <w:rFonts w:ascii="宋体" w:hAnsi="宋体" w:cs="宋体" w:hint="eastAsia"/>
                <w:szCs w:val="21"/>
              </w:rPr>
              <w:t>在</w:t>
            </w:r>
            <w:r w:rsidRPr="004166C7">
              <w:rPr>
                <w:rFonts w:ascii="宋体" w:hAnsi="宋体" w:cs="宋体"/>
                <w:szCs w:val="21"/>
              </w:rPr>
              <w:t>底层图片上</w:t>
            </w:r>
            <w:r w:rsidRPr="004166C7">
              <w:rPr>
                <w:rFonts w:ascii="宋体" w:hAnsi="宋体" w:cs="宋体" w:hint="eastAsia"/>
                <w:szCs w:val="21"/>
              </w:rPr>
              <w:t>，</w:t>
            </w:r>
            <w:r w:rsidRPr="004166C7">
              <w:rPr>
                <w:rFonts w:ascii="宋体" w:hAnsi="宋体" w:cs="宋体"/>
                <w:szCs w:val="21"/>
              </w:rPr>
              <w:t>最终显示</w:t>
            </w:r>
            <w:r w:rsidRPr="004166C7">
              <w:rPr>
                <w:rFonts w:ascii="宋体" w:hAnsi="宋体" w:cs="宋体" w:hint="eastAsia"/>
                <w:szCs w:val="21"/>
              </w:rPr>
              <w:t>两层</w:t>
            </w:r>
            <w:r w:rsidRPr="004166C7">
              <w:rPr>
                <w:rFonts w:ascii="宋体" w:hAnsi="宋体" w:cs="宋体"/>
                <w:szCs w:val="21"/>
              </w:rPr>
              <w:t>图片的</w:t>
            </w:r>
            <w:r w:rsidRPr="004166C7">
              <w:rPr>
                <w:rFonts w:ascii="宋体" w:hAnsi="宋体" w:cs="宋体" w:hint="eastAsia"/>
                <w:szCs w:val="21"/>
              </w:rPr>
              <w:t>重叠部分。</w:t>
            </w:r>
          </w:p>
          <w:p w14:paraId="7A715D6E"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滤镜工具：</w:t>
            </w:r>
            <w:r w:rsidRPr="004166C7">
              <w:rPr>
                <w:rFonts w:ascii="宋体" w:hAnsi="宋体" w:cs="宋体"/>
                <w:szCs w:val="21"/>
              </w:rPr>
              <w:t>支持丰富的滤镜功能</w:t>
            </w:r>
            <w:r w:rsidRPr="004166C7">
              <w:rPr>
                <w:rFonts w:ascii="宋体" w:hAnsi="宋体" w:cs="宋体" w:hint="eastAsia"/>
                <w:szCs w:val="21"/>
              </w:rPr>
              <w:t>，例如</w:t>
            </w:r>
            <w:r w:rsidRPr="004166C7">
              <w:rPr>
                <w:rFonts w:ascii="宋体" w:hAnsi="宋体" w:cs="宋体"/>
                <w:szCs w:val="21"/>
              </w:rPr>
              <w:t>灰度、亮度、</w:t>
            </w:r>
            <w:r w:rsidRPr="004166C7">
              <w:rPr>
                <w:rFonts w:ascii="宋体" w:hAnsi="宋体" w:cs="宋体" w:hint="eastAsia"/>
                <w:szCs w:val="21"/>
              </w:rPr>
              <w:t>对比度</w:t>
            </w:r>
            <w:r w:rsidRPr="004166C7">
              <w:rPr>
                <w:rFonts w:ascii="宋体" w:hAnsi="宋体" w:cs="宋体"/>
                <w:szCs w:val="21"/>
              </w:rPr>
              <w:t>、饱和度、反色、做旧、模糊、素描等</w:t>
            </w:r>
            <w:r w:rsidRPr="004166C7">
              <w:rPr>
                <w:rFonts w:ascii="宋体" w:hAnsi="宋体" w:cs="宋体" w:hint="eastAsia"/>
                <w:szCs w:val="21"/>
              </w:rPr>
              <w:t>滤镜</w:t>
            </w:r>
            <w:r w:rsidRPr="004166C7">
              <w:rPr>
                <w:rFonts w:ascii="宋体" w:hAnsi="宋体" w:cs="宋体"/>
                <w:szCs w:val="21"/>
              </w:rPr>
              <w:t>特效</w:t>
            </w:r>
            <w:r w:rsidRPr="004166C7">
              <w:rPr>
                <w:rFonts w:ascii="宋体" w:hAnsi="宋体" w:cs="宋体" w:hint="eastAsia"/>
                <w:szCs w:val="21"/>
              </w:rPr>
              <w:t>。</w:t>
            </w:r>
          </w:p>
          <w:p w14:paraId="6A1A50DA"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导出图片：</w:t>
            </w:r>
            <w:r w:rsidRPr="004166C7">
              <w:rPr>
                <w:rFonts w:ascii="宋体" w:hAnsi="宋体" w:cs="宋体"/>
                <w:szCs w:val="21"/>
              </w:rPr>
              <w:t>支持将已完成的图片保存至素材库、或</w:t>
            </w:r>
            <w:r w:rsidRPr="004166C7">
              <w:rPr>
                <w:rFonts w:ascii="宋体" w:hAnsi="宋体" w:cs="宋体" w:hint="eastAsia"/>
                <w:szCs w:val="21"/>
              </w:rPr>
              <w:t>导出</w:t>
            </w:r>
            <w:r w:rsidRPr="004166C7">
              <w:rPr>
                <w:rFonts w:ascii="宋体" w:hAnsi="宋体" w:cs="宋体"/>
                <w:szCs w:val="21"/>
              </w:rPr>
              <w:t>至本地。支持</w:t>
            </w:r>
            <w:r w:rsidRPr="004166C7">
              <w:rPr>
                <w:rFonts w:ascii="宋体" w:hAnsi="宋体" w:cs="宋体" w:hint="eastAsia"/>
                <w:szCs w:val="21"/>
              </w:rPr>
              <w:t>设置导出长宽</w:t>
            </w:r>
            <w:r w:rsidRPr="004166C7">
              <w:rPr>
                <w:rFonts w:ascii="宋体" w:hAnsi="宋体" w:cs="宋体"/>
                <w:szCs w:val="21"/>
              </w:rPr>
              <w:t>尺寸、导出格式、图片压缩比例等</w:t>
            </w:r>
            <w:r w:rsidRPr="004166C7">
              <w:rPr>
                <w:rFonts w:ascii="宋体" w:hAnsi="宋体" w:cs="宋体" w:hint="eastAsia"/>
                <w:szCs w:val="21"/>
              </w:rPr>
              <w:t>。</w:t>
            </w:r>
          </w:p>
        </w:tc>
        <w:tc>
          <w:tcPr>
            <w:tcW w:w="1013" w:type="dxa"/>
          </w:tcPr>
          <w:p w14:paraId="007A1595" w14:textId="77777777" w:rsidR="00FF2AB2" w:rsidRPr="004166C7" w:rsidRDefault="00FF2AB2" w:rsidP="0021273A">
            <w:pPr>
              <w:pStyle w:val="a4"/>
              <w:numPr>
                <w:ilvl w:val="0"/>
                <w:numId w:val="13"/>
              </w:numPr>
              <w:ind w:firstLineChars="0"/>
              <w:rPr>
                <w:rFonts w:ascii="宋体" w:hAnsi="宋体" w:cs="宋体"/>
                <w:szCs w:val="21"/>
              </w:rPr>
            </w:pPr>
          </w:p>
        </w:tc>
      </w:tr>
      <w:tr w:rsidR="00FF2AB2" w:rsidRPr="004166C7" w14:paraId="1073445A" w14:textId="669A926D" w:rsidTr="00037175">
        <w:trPr>
          <w:trHeight w:val="622"/>
        </w:trPr>
        <w:tc>
          <w:tcPr>
            <w:tcW w:w="819" w:type="dxa"/>
            <w:vMerge/>
          </w:tcPr>
          <w:p w14:paraId="28C643AB" w14:textId="77777777" w:rsidR="00FF2AB2" w:rsidRPr="004166C7" w:rsidRDefault="00FF2AB2" w:rsidP="005E3483">
            <w:pPr>
              <w:jc w:val="center"/>
              <w:rPr>
                <w:rFonts w:ascii="宋体" w:hAnsi="宋体"/>
                <w:szCs w:val="21"/>
              </w:rPr>
            </w:pPr>
          </w:p>
        </w:tc>
        <w:tc>
          <w:tcPr>
            <w:tcW w:w="457" w:type="dxa"/>
          </w:tcPr>
          <w:p w14:paraId="1EDA2A2B" w14:textId="77777777" w:rsidR="00FF2AB2" w:rsidRPr="004166C7" w:rsidRDefault="00FF2AB2" w:rsidP="005E3483">
            <w:pPr>
              <w:jc w:val="center"/>
              <w:rPr>
                <w:rFonts w:ascii="宋体" w:hAnsi="宋体" w:cs="宋体"/>
                <w:b/>
                <w:bCs/>
                <w:szCs w:val="21"/>
              </w:rPr>
            </w:pPr>
          </w:p>
        </w:tc>
        <w:tc>
          <w:tcPr>
            <w:tcW w:w="457" w:type="dxa"/>
            <w:vMerge/>
          </w:tcPr>
          <w:p w14:paraId="6136B691" w14:textId="040DC20D" w:rsidR="00FF2AB2" w:rsidRPr="004166C7" w:rsidRDefault="00FF2AB2" w:rsidP="005E3483">
            <w:pPr>
              <w:jc w:val="center"/>
              <w:rPr>
                <w:rFonts w:ascii="宋体" w:hAnsi="宋体" w:cs="宋体"/>
                <w:b/>
                <w:bCs/>
                <w:szCs w:val="21"/>
              </w:rPr>
            </w:pPr>
          </w:p>
        </w:tc>
        <w:tc>
          <w:tcPr>
            <w:tcW w:w="565" w:type="dxa"/>
            <w:vMerge/>
          </w:tcPr>
          <w:p w14:paraId="501D3536" w14:textId="6431AFEB" w:rsidR="00FF2AB2" w:rsidRPr="004166C7" w:rsidRDefault="00FF2AB2" w:rsidP="005E3483">
            <w:pPr>
              <w:jc w:val="center"/>
              <w:rPr>
                <w:rFonts w:ascii="宋体" w:hAnsi="宋体" w:cs="宋体"/>
                <w:b/>
                <w:bCs/>
                <w:szCs w:val="21"/>
              </w:rPr>
            </w:pPr>
          </w:p>
        </w:tc>
        <w:tc>
          <w:tcPr>
            <w:tcW w:w="638" w:type="dxa"/>
            <w:vMerge w:val="restart"/>
            <w:vAlign w:val="center"/>
          </w:tcPr>
          <w:p w14:paraId="591EAEF1" w14:textId="278C6576" w:rsidR="00FF2AB2" w:rsidRPr="004166C7" w:rsidRDefault="00FF2AB2" w:rsidP="005E3483">
            <w:pPr>
              <w:jc w:val="center"/>
              <w:rPr>
                <w:rFonts w:ascii="宋体" w:hAnsi="宋体" w:cs="宋体"/>
                <w:b/>
                <w:bCs/>
                <w:szCs w:val="21"/>
              </w:rPr>
            </w:pPr>
            <w:r w:rsidRPr="004166C7">
              <w:rPr>
                <w:rFonts w:ascii="宋体" w:hAnsi="宋体" w:cs="宋体" w:hint="eastAsia"/>
                <w:b/>
                <w:bCs/>
                <w:szCs w:val="21"/>
              </w:rPr>
              <w:t>视频编辑器</w:t>
            </w:r>
          </w:p>
        </w:tc>
        <w:tc>
          <w:tcPr>
            <w:tcW w:w="1053" w:type="dxa"/>
            <w:vAlign w:val="center"/>
          </w:tcPr>
          <w:p w14:paraId="092A39C2"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接口对接</w:t>
            </w:r>
          </w:p>
        </w:tc>
        <w:tc>
          <w:tcPr>
            <w:tcW w:w="4435" w:type="dxa"/>
            <w:vAlign w:val="center"/>
          </w:tcPr>
          <w:p w14:paraId="33F671AA"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提供接口对接富文本编辑器、H5编辑器（简化版）和H</w:t>
            </w:r>
            <w:r w:rsidRPr="004166C7">
              <w:rPr>
                <w:rFonts w:ascii="宋体" w:hAnsi="宋体" w:cs="宋体"/>
                <w:szCs w:val="21"/>
              </w:rPr>
              <w:t>5编辑器</w:t>
            </w:r>
            <w:r w:rsidRPr="004166C7">
              <w:rPr>
                <w:rFonts w:ascii="宋体" w:hAnsi="宋体" w:cs="宋体" w:hint="eastAsia"/>
                <w:szCs w:val="21"/>
              </w:rPr>
              <w:t>（</w:t>
            </w:r>
            <w:r w:rsidRPr="004166C7">
              <w:rPr>
                <w:rFonts w:ascii="宋体" w:hAnsi="宋体" w:cs="宋体"/>
                <w:szCs w:val="21"/>
              </w:rPr>
              <w:t>专业版</w:t>
            </w:r>
            <w:r w:rsidRPr="004166C7">
              <w:rPr>
                <w:rFonts w:ascii="宋体" w:hAnsi="宋体" w:cs="宋体" w:hint="eastAsia"/>
                <w:szCs w:val="21"/>
              </w:rPr>
              <w:t>），支持在3个编辑器中直接</w:t>
            </w:r>
            <w:r w:rsidRPr="004166C7">
              <w:rPr>
                <w:rFonts w:ascii="宋体" w:hAnsi="宋体" w:cs="宋体"/>
                <w:szCs w:val="21"/>
              </w:rPr>
              <w:t>可调用视频编辑器插件对稿件中的视频进行</w:t>
            </w:r>
            <w:r w:rsidRPr="004166C7">
              <w:rPr>
                <w:rFonts w:ascii="宋体" w:hAnsi="宋体" w:cs="宋体" w:hint="eastAsia"/>
                <w:szCs w:val="21"/>
              </w:rPr>
              <w:t>快编</w:t>
            </w:r>
            <w:r w:rsidRPr="004166C7">
              <w:rPr>
                <w:rFonts w:ascii="宋体" w:hAnsi="宋体" w:cs="宋体"/>
                <w:szCs w:val="21"/>
              </w:rPr>
              <w:t>和美化</w:t>
            </w:r>
            <w:r w:rsidRPr="004166C7">
              <w:rPr>
                <w:rFonts w:ascii="宋体" w:hAnsi="宋体" w:cs="宋体" w:hint="eastAsia"/>
                <w:szCs w:val="21"/>
              </w:rPr>
              <w:t>。</w:t>
            </w:r>
          </w:p>
        </w:tc>
        <w:tc>
          <w:tcPr>
            <w:tcW w:w="1013" w:type="dxa"/>
          </w:tcPr>
          <w:p w14:paraId="52F03A43" w14:textId="77777777" w:rsidR="00FF2AB2" w:rsidRPr="004166C7" w:rsidRDefault="00FF2AB2" w:rsidP="0021273A">
            <w:pPr>
              <w:pStyle w:val="a4"/>
              <w:numPr>
                <w:ilvl w:val="0"/>
                <w:numId w:val="13"/>
              </w:numPr>
              <w:ind w:firstLineChars="0"/>
              <w:rPr>
                <w:rFonts w:ascii="宋体" w:hAnsi="宋体" w:cs="宋体"/>
                <w:szCs w:val="21"/>
              </w:rPr>
            </w:pPr>
          </w:p>
        </w:tc>
      </w:tr>
      <w:tr w:rsidR="00FF2AB2" w:rsidRPr="004166C7" w14:paraId="358236EC" w14:textId="64F7F966" w:rsidTr="00037175">
        <w:trPr>
          <w:trHeight w:val="622"/>
        </w:trPr>
        <w:tc>
          <w:tcPr>
            <w:tcW w:w="819" w:type="dxa"/>
            <w:vMerge/>
          </w:tcPr>
          <w:p w14:paraId="3111F003" w14:textId="77777777" w:rsidR="00FF2AB2" w:rsidRPr="004166C7" w:rsidRDefault="00FF2AB2" w:rsidP="005E3483">
            <w:pPr>
              <w:jc w:val="center"/>
              <w:rPr>
                <w:rFonts w:ascii="宋体" w:hAnsi="宋体"/>
                <w:szCs w:val="21"/>
              </w:rPr>
            </w:pPr>
          </w:p>
        </w:tc>
        <w:tc>
          <w:tcPr>
            <w:tcW w:w="457" w:type="dxa"/>
          </w:tcPr>
          <w:p w14:paraId="687F7F5F" w14:textId="77777777" w:rsidR="00FF2AB2" w:rsidRPr="004166C7" w:rsidRDefault="00FF2AB2" w:rsidP="005E3483">
            <w:pPr>
              <w:jc w:val="center"/>
              <w:rPr>
                <w:rFonts w:ascii="宋体" w:hAnsi="宋体" w:cs="宋体"/>
                <w:b/>
                <w:bCs/>
                <w:szCs w:val="21"/>
              </w:rPr>
            </w:pPr>
          </w:p>
        </w:tc>
        <w:tc>
          <w:tcPr>
            <w:tcW w:w="457" w:type="dxa"/>
            <w:vMerge/>
          </w:tcPr>
          <w:p w14:paraId="1CA4B07D" w14:textId="32906500" w:rsidR="00FF2AB2" w:rsidRPr="004166C7" w:rsidRDefault="00FF2AB2" w:rsidP="005E3483">
            <w:pPr>
              <w:jc w:val="center"/>
              <w:rPr>
                <w:rFonts w:ascii="宋体" w:hAnsi="宋体" w:cs="宋体"/>
                <w:b/>
                <w:bCs/>
                <w:szCs w:val="21"/>
              </w:rPr>
            </w:pPr>
          </w:p>
        </w:tc>
        <w:tc>
          <w:tcPr>
            <w:tcW w:w="565" w:type="dxa"/>
            <w:vMerge/>
          </w:tcPr>
          <w:p w14:paraId="0EEBAB8D" w14:textId="0B06BD9C" w:rsidR="00FF2AB2" w:rsidRPr="004166C7" w:rsidRDefault="00FF2AB2" w:rsidP="005E3483">
            <w:pPr>
              <w:jc w:val="center"/>
              <w:rPr>
                <w:rFonts w:ascii="宋体" w:hAnsi="宋体" w:cs="宋体"/>
                <w:b/>
                <w:bCs/>
                <w:szCs w:val="21"/>
              </w:rPr>
            </w:pPr>
          </w:p>
        </w:tc>
        <w:tc>
          <w:tcPr>
            <w:tcW w:w="638" w:type="dxa"/>
            <w:vMerge/>
            <w:vAlign w:val="center"/>
          </w:tcPr>
          <w:p w14:paraId="1831693A" w14:textId="0B8F2E30" w:rsidR="00FF2AB2" w:rsidRPr="004166C7" w:rsidRDefault="00FF2AB2" w:rsidP="005E3483">
            <w:pPr>
              <w:jc w:val="center"/>
              <w:rPr>
                <w:rFonts w:ascii="宋体" w:hAnsi="宋体" w:cs="宋体"/>
                <w:b/>
                <w:bCs/>
                <w:szCs w:val="21"/>
              </w:rPr>
            </w:pPr>
          </w:p>
        </w:tc>
        <w:tc>
          <w:tcPr>
            <w:tcW w:w="1053" w:type="dxa"/>
            <w:vAlign w:val="center"/>
          </w:tcPr>
          <w:p w14:paraId="3A9E8A25"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素材支持</w:t>
            </w:r>
          </w:p>
        </w:tc>
        <w:tc>
          <w:tcPr>
            <w:tcW w:w="4435" w:type="dxa"/>
            <w:vAlign w:val="center"/>
          </w:tcPr>
          <w:p w14:paraId="6F26907E" w14:textId="77777777" w:rsidR="00FF2AB2" w:rsidRPr="004166C7" w:rsidRDefault="00FF2AB2" w:rsidP="0021273A">
            <w:pPr>
              <w:pStyle w:val="a4"/>
              <w:numPr>
                <w:ilvl w:val="0"/>
                <w:numId w:val="13"/>
              </w:numPr>
              <w:ind w:firstLineChars="0"/>
              <w:rPr>
                <w:rFonts w:ascii="宋体" w:hAnsi="宋体" w:cs="宋体"/>
                <w:szCs w:val="21"/>
              </w:rPr>
            </w:pPr>
            <w:r w:rsidRPr="004166C7">
              <w:rPr>
                <w:rFonts w:ascii="宋体" w:hAnsi="宋体" w:cs="宋体" w:hint="eastAsia"/>
                <w:szCs w:val="21"/>
              </w:rPr>
              <w:t>支持</w:t>
            </w:r>
            <w:r w:rsidRPr="004166C7">
              <w:rPr>
                <w:rFonts w:ascii="宋体" w:hAnsi="宋体" w:cs="宋体"/>
                <w:szCs w:val="21"/>
              </w:rPr>
              <w:t>将视频、</w:t>
            </w:r>
            <w:r w:rsidRPr="004166C7">
              <w:rPr>
                <w:rFonts w:ascii="宋体" w:hAnsi="宋体" w:cs="宋体" w:hint="eastAsia"/>
                <w:szCs w:val="21"/>
              </w:rPr>
              <w:t>音频</w:t>
            </w:r>
            <w:r w:rsidRPr="004166C7">
              <w:rPr>
                <w:rFonts w:ascii="宋体" w:hAnsi="宋体" w:cs="宋体"/>
                <w:szCs w:val="21"/>
              </w:rPr>
              <w:t>、图片</w:t>
            </w:r>
            <w:r w:rsidRPr="004166C7">
              <w:rPr>
                <w:rFonts w:ascii="宋体" w:hAnsi="宋体" w:cs="宋体" w:hint="eastAsia"/>
                <w:szCs w:val="21"/>
              </w:rPr>
              <w:t>、</w:t>
            </w:r>
            <w:r w:rsidRPr="004166C7">
              <w:rPr>
                <w:rFonts w:ascii="宋体" w:hAnsi="宋体" w:cs="宋体"/>
                <w:szCs w:val="21"/>
              </w:rPr>
              <w:t>字幕等素材拖拽至</w:t>
            </w:r>
            <w:r w:rsidRPr="004166C7">
              <w:rPr>
                <w:rFonts w:ascii="宋体" w:hAnsi="宋体" w:cs="宋体" w:hint="eastAsia"/>
                <w:szCs w:val="21"/>
              </w:rPr>
              <w:t>下方</w:t>
            </w:r>
            <w:r w:rsidRPr="004166C7">
              <w:rPr>
                <w:rFonts w:ascii="宋体" w:hAnsi="宋体" w:cs="宋体"/>
                <w:szCs w:val="21"/>
              </w:rPr>
              <w:t>的</w:t>
            </w:r>
            <w:r w:rsidRPr="004166C7">
              <w:rPr>
                <w:rFonts w:ascii="宋体" w:hAnsi="宋体" w:cs="宋体" w:hint="eastAsia"/>
                <w:szCs w:val="21"/>
              </w:rPr>
              <w:t>轨道</w:t>
            </w:r>
            <w:r w:rsidRPr="004166C7">
              <w:rPr>
                <w:rFonts w:ascii="宋体" w:hAnsi="宋体" w:cs="宋体"/>
                <w:szCs w:val="21"/>
              </w:rPr>
              <w:t>中，进行</w:t>
            </w:r>
            <w:r w:rsidRPr="004166C7">
              <w:rPr>
                <w:rFonts w:ascii="宋体" w:hAnsi="宋体" w:cs="宋体" w:hint="eastAsia"/>
                <w:szCs w:val="21"/>
              </w:rPr>
              <w:t>相应</w:t>
            </w:r>
            <w:r w:rsidRPr="004166C7">
              <w:rPr>
                <w:rFonts w:ascii="宋体" w:hAnsi="宋体" w:cs="宋体"/>
                <w:szCs w:val="21"/>
              </w:rPr>
              <w:t>的组合、剪辑操作。本地</w:t>
            </w:r>
            <w:r w:rsidRPr="004166C7">
              <w:rPr>
                <w:rFonts w:ascii="宋体" w:hAnsi="宋体" w:cs="宋体" w:hint="eastAsia"/>
                <w:szCs w:val="21"/>
              </w:rPr>
              <w:t>的</w:t>
            </w:r>
            <w:r w:rsidRPr="004166C7">
              <w:rPr>
                <w:rFonts w:ascii="宋体" w:hAnsi="宋体" w:cs="宋体"/>
                <w:szCs w:val="21"/>
              </w:rPr>
              <w:t>视频、音频、图片等素材，可</w:t>
            </w:r>
            <w:r w:rsidRPr="004166C7">
              <w:rPr>
                <w:rFonts w:ascii="宋体" w:hAnsi="宋体" w:cs="宋体" w:hint="eastAsia"/>
                <w:szCs w:val="21"/>
              </w:rPr>
              <w:t>点击</w:t>
            </w:r>
            <w:r w:rsidRPr="004166C7">
              <w:rPr>
                <w:rFonts w:ascii="宋体" w:hAnsi="宋体" w:cs="宋体"/>
                <w:szCs w:val="21"/>
              </w:rPr>
              <w:t>“+”</w:t>
            </w:r>
            <w:r w:rsidRPr="004166C7">
              <w:rPr>
                <w:rFonts w:ascii="宋体" w:hAnsi="宋体" w:cs="宋体" w:hint="eastAsia"/>
                <w:szCs w:val="21"/>
              </w:rPr>
              <w:t>进行</w:t>
            </w:r>
            <w:r w:rsidRPr="004166C7">
              <w:rPr>
                <w:rFonts w:ascii="宋体" w:hAnsi="宋体" w:cs="宋体"/>
                <w:szCs w:val="21"/>
              </w:rPr>
              <w:t>上传</w:t>
            </w:r>
            <w:r w:rsidRPr="004166C7">
              <w:rPr>
                <w:rFonts w:ascii="宋体" w:hAnsi="宋体" w:cs="宋体" w:hint="eastAsia"/>
                <w:szCs w:val="21"/>
              </w:rPr>
              <w:t>。</w:t>
            </w:r>
          </w:p>
        </w:tc>
        <w:tc>
          <w:tcPr>
            <w:tcW w:w="1013" w:type="dxa"/>
          </w:tcPr>
          <w:p w14:paraId="1827AED3" w14:textId="77777777" w:rsidR="00FF2AB2" w:rsidRPr="004166C7" w:rsidRDefault="00FF2AB2" w:rsidP="0021273A">
            <w:pPr>
              <w:pStyle w:val="a4"/>
              <w:numPr>
                <w:ilvl w:val="0"/>
                <w:numId w:val="13"/>
              </w:numPr>
              <w:ind w:firstLineChars="0"/>
              <w:rPr>
                <w:rFonts w:ascii="宋体" w:hAnsi="宋体" w:cs="宋体"/>
                <w:szCs w:val="21"/>
              </w:rPr>
            </w:pPr>
          </w:p>
        </w:tc>
      </w:tr>
      <w:tr w:rsidR="00FF2AB2" w:rsidRPr="004166C7" w14:paraId="0A4AB46F" w14:textId="456A964A" w:rsidTr="00037175">
        <w:trPr>
          <w:trHeight w:val="622"/>
        </w:trPr>
        <w:tc>
          <w:tcPr>
            <w:tcW w:w="819" w:type="dxa"/>
            <w:vMerge/>
          </w:tcPr>
          <w:p w14:paraId="5F81CD08" w14:textId="77777777" w:rsidR="00FF2AB2" w:rsidRPr="004166C7" w:rsidRDefault="00FF2AB2" w:rsidP="005E3483">
            <w:pPr>
              <w:jc w:val="center"/>
              <w:rPr>
                <w:rFonts w:ascii="宋体" w:hAnsi="宋体"/>
                <w:szCs w:val="21"/>
              </w:rPr>
            </w:pPr>
          </w:p>
        </w:tc>
        <w:tc>
          <w:tcPr>
            <w:tcW w:w="457" w:type="dxa"/>
          </w:tcPr>
          <w:p w14:paraId="6CCD0169" w14:textId="77777777" w:rsidR="00FF2AB2" w:rsidRPr="004166C7" w:rsidRDefault="00FF2AB2" w:rsidP="005E3483">
            <w:pPr>
              <w:jc w:val="center"/>
              <w:rPr>
                <w:rFonts w:ascii="宋体" w:hAnsi="宋体" w:cs="宋体"/>
                <w:b/>
                <w:bCs/>
                <w:szCs w:val="21"/>
              </w:rPr>
            </w:pPr>
          </w:p>
        </w:tc>
        <w:tc>
          <w:tcPr>
            <w:tcW w:w="457" w:type="dxa"/>
            <w:vMerge/>
          </w:tcPr>
          <w:p w14:paraId="03B03631" w14:textId="7E465F90" w:rsidR="00FF2AB2" w:rsidRPr="004166C7" w:rsidRDefault="00FF2AB2" w:rsidP="005E3483">
            <w:pPr>
              <w:jc w:val="center"/>
              <w:rPr>
                <w:rFonts w:ascii="宋体" w:hAnsi="宋体" w:cs="宋体"/>
                <w:b/>
                <w:bCs/>
                <w:szCs w:val="21"/>
              </w:rPr>
            </w:pPr>
          </w:p>
        </w:tc>
        <w:tc>
          <w:tcPr>
            <w:tcW w:w="565" w:type="dxa"/>
            <w:vMerge/>
          </w:tcPr>
          <w:p w14:paraId="45D5C454" w14:textId="75136254" w:rsidR="00FF2AB2" w:rsidRPr="004166C7" w:rsidRDefault="00FF2AB2" w:rsidP="005E3483">
            <w:pPr>
              <w:jc w:val="center"/>
              <w:rPr>
                <w:rFonts w:ascii="宋体" w:hAnsi="宋体" w:cs="宋体"/>
                <w:b/>
                <w:bCs/>
                <w:szCs w:val="21"/>
              </w:rPr>
            </w:pPr>
          </w:p>
        </w:tc>
        <w:tc>
          <w:tcPr>
            <w:tcW w:w="638" w:type="dxa"/>
            <w:vMerge/>
            <w:vAlign w:val="center"/>
          </w:tcPr>
          <w:p w14:paraId="11A388D2" w14:textId="0220F7F9" w:rsidR="00FF2AB2" w:rsidRPr="004166C7" w:rsidRDefault="00FF2AB2" w:rsidP="005E3483">
            <w:pPr>
              <w:jc w:val="center"/>
              <w:rPr>
                <w:rFonts w:ascii="宋体" w:hAnsi="宋体" w:cs="宋体"/>
                <w:b/>
                <w:bCs/>
                <w:szCs w:val="21"/>
              </w:rPr>
            </w:pPr>
          </w:p>
        </w:tc>
        <w:tc>
          <w:tcPr>
            <w:tcW w:w="1053" w:type="dxa"/>
            <w:vAlign w:val="center"/>
          </w:tcPr>
          <w:p w14:paraId="49C49CC2" w14:textId="77777777" w:rsidR="00FF2AB2" w:rsidRPr="004166C7" w:rsidRDefault="00FF2AB2" w:rsidP="005E3483">
            <w:pPr>
              <w:jc w:val="center"/>
              <w:rPr>
                <w:rFonts w:ascii="宋体" w:hAnsi="宋体" w:cs="宋体"/>
                <w:szCs w:val="21"/>
              </w:rPr>
            </w:pPr>
            <w:r w:rsidRPr="004166C7">
              <w:rPr>
                <w:rFonts w:ascii="宋体" w:hAnsi="宋体" w:cs="宋体"/>
                <w:szCs w:val="21"/>
              </w:rPr>
              <w:t>多轨功能和时间轴工具</w:t>
            </w:r>
          </w:p>
        </w:tc>
        <w:tc>
          <w:tcPr>
            <w:tcW w:w="4435" w:type="dxa"/>
            <w:vAlign w:val="center"/>
          </w:tcPr>
          <w:p w14:paraId="16BE885C" w14:textId="77777777" w:rsidR="00FF2AB2" w:rsidRPr="004166C7" w:rsidRDefault="00FF2AB2" w:rsidP="0021273A">
            <w:pPr>
              <w:pStyle w:val="a4"/>
              <w:numPr>
                <w:ilvl w:val="0"/>
                <w:numId w:val="15"/>
              </w:numPr>
              <w:ind w:firstLineChars="0"/>
              <w:rPr>
                <w:rFonts w:ascii="宋体" w:hAnsi="宋体" w:cs="宋体"/>
                <w:szCs w:val="21"/>
              </w:rPr>
            </w:pPr>
            <w:r w:rsidRPr="004166C7">
              <w:rPr>
                <w:rFonts w:ascii="宋体" w:hAnsi="宋体" w:cs="宋体" w:hint="eastAsia"/>
                <w:szCs w:val="21"/>
              </w:rPr>
              <w:t>分割视频段：支持对视频进行分隔。</w:t>
            </w:r>
          </w:p>
          <w:p w14:paraId="2681E8A5" w14:textId="77777777" w:rsidR="00FF2AB2" w:rsidRPr="004166C7" w:rsidRDefault="00FF2AB2" w:rsidP="0021273A">
            <w:pPr>
              <w:pStyle w:val="a4"/>
              <w:numPr>
                <w:ilvl w:val="0"/>
                <w:numId w:val="15"/>
              </w:numPr>
              <w:ind w:firstLineChars="0"/>
              <w:rPr>
                <w:rFonts w:ascii="宋体" w:hAnsi="宋体" w:cs="宋体"/>
                <w:szCs w:val="21"/>
              </w:rPr>
            </w:pPr>
            <w:r w:rsidRPr="004166C7">
              <w:rPr>
                <w:rFonts w:ascii="宋体" w:hAnsi="宋体" w:cs="宋体" w:hint="eastAsia"/>
                <w:szCs w:val="21"/>
              </w:rPr>
              <w:t>编辑视频段：支持对视频段进行编辑，设置视频段的播放时长、开始时间、播放速度、音量等参数。</w:t>
            </w:r>
          </w:p>
          <w:p w14:paraId="60C6D6C2" w14:textId="77777777" w:rsidR="00FF2AB2" w:rsidRPr="004166C7" w:rsidRDefault="00FF2AB2" w:rsidP="0021273A">
            <w:pPr>
              <w:pStyle w:val="a4"/>
              <w:numPr>
                <w:ilvl w:val="0"/>
                <w:numId w:val="15"/>
              </w:numPr>
              <w:ind w:firstLineChars="0"/>
              <w:rPr>
                <w:rFonts w:ascii="宋体" w:hAnsi="宋体" w:cs="宋体"/>
                <w:szCs w:val="21"/>
              </w:rPr>
            </w:pPr>
            <w:r w:rsidRPr="004166C7">
              <w:rPr>
                <w:rFonts w:ascii="宋体" w:hAnsi="宋体" w:cs="宋体" w:hint="eastAsia"/>
                <w:szCs w:val="21"/>
              </w:rPr>
              <w:t>裁剪视频图像：支持对视频进行裁剪，选中</w:t>
            </w:r>
            <w:r w:rsidRPr="004166C7">
              <w:rPr>
                <w:rFonts w:ascii="宋体" w:hAnsi="宋体" w:cs="宋体"/>
                <w:szCs w:val="21"/>
              </w:rPr>
              <w:t>需</w:t>
            </w:r>
            <w:r w:rsidRPr="004166C7">
              <w:rPr>
                <w:rFonts w:ascii="宋体" w:hAnsi="宋体" w:cs="宋体" w:hint="eastAsia"/>
                <w:szCs w:val="21"/>
              </w:rPr>
              <w:t>裁剪</w:t>
            </w:r>
            <w:r w:rsidRPr="004166C7">
              <w:rPr>
                <w:rFonts w:ascii="宋体" w:hAnsi="宋体" w:cs="宋体"/>
                <w:szCs w:val="21"/>
              </w:rPr>
              <w:t>的视频段，使用</w:t>
            </w:r>
            <w:r w:rsidRPr="004166C7">
              <w:rPr>
                <w:rFonts w:ascii="宋体" w:hAnsi="宋体" w:cs="宋体" w:hint="eastAsia"/>
                <w:szCs w:val="21"/>
              </w:rPr>
              <w:t>裁剪</w:t>
            </w:r>
            <w:r w:rsidRPr="004166C7">
              <w:rPr>
                <w:rFonts w:ascii="宋体" w:hAnsi="宋体" w:cs="宋体"/>
                <w:szCs w:val="21"/>
              </w:rPr>
              <w:t>工具，即可</w:t>
            </w:r>
            <w:r w:rsidRPr="004166C7">
              <w:rPr>
                <w:rFonts w:ascii="宋体" w:hAnsi="宋体" w:cs="宋体" w:hint="eastAsia"/>
                <w:szCs w:val="21"/>
              </w:rPr>
              <w:t>裁剪视频</w:t>
            </w:r>
            <w:r w:rsidRPr="004166C7">
              <w:rPr>
                <w:rFonts w:ascii="宋体" w:hAnsi="宋体" w:cs="宋体"/>
                <w:szCs w:val="21"/>
              </w:rPr>
              <w:t>的显示区域</w:t>
            </w:r>
            <w:r w:rsidRPr="004166C7">
              <w:rPr>
                <w:rFonts w:ascii="宋体" w:hAnsi="宋体" w:cs="宋体" w:hint="eastAsia"/>
                <w:szCs w:val="21"/>
              </w:rPr>
              <w:t>。如下截图</w:t>
            </w:r>
            <w:r w:rsidRPr="004166C7">
              <w:rPr>
                <w:rFonts w:ascii="宋体" w:hAnsi="宋体" w:cs="宋体"/>
                <w:szCs w:val="21"/>
              </w:rPr>
              <w:t>，</w:t>
            </w:r>
            <w:r w:rsidRPr="004166C7">
              <w:rPr>
                <w:rFonts w:ascii="宋体" w:hAnsi="宋体" w:cs="宋体" w:hint="eastAsia"/>
                <w:szCs w:val="21"/>
              </w:rPr>
              <w:t>拖拽黄色半透明</w:t>
            </w:r>
            <w:r w:rsidRPr="004166C7">
              <w:rPr>
                <w:rFonts w:ascii="宋体" w:hAnsi="宋体" w:cs="宋体"/>
                <w:szCs w:val="21"/>
              </w:rPr>
              <w:t>裁剪</w:t>
            </w:r>
            <w:r w:rsidRPr="004166C7">
              <w:rPr>
                <w:rFonts w:ascii="宋体" w:hAnsi="宋体" w:cs="宋体" w:hint="eastAsia"/>
                <w:szCs w:val="21"/>
              </w:rPr>
              <w:t>边框</w:t>
            </w:r>
            <w:r w:rsidRPr="004166C7">
              <w:rPr>
                <w:rFonts w:ascii="宋体" w:hAnsi="宋体" w:cs="宋体"/>
                <w:szCs w:val="21"/>
              </w:rPr>
              <w:t>，</w:t>
            </w:r>
            <w:r w:rsidRPr="004166C7">
              <w:rPr>
                <w:rFonts w:ascii="宋体" w:hAnsi="宋体" w:cs="宋体" w:hint="eastAsia"/>
                <w:szCs w:val="21"/>
              </w:rPr>
              <w:t>可</w:t>
            </w:r>
            <w:r w:rsidRPr="004166C7">
              <w:rPr>
                <w:rFonts w:ascii="宋体" w:hAnsi="宋体" w:cs="宋体"/>
                <w:szCs w:val="21"/>
              </w:rPr>
              <w:t>设置显示区域的</w:t>
            </w:r>
            <w:r w:rsidRPr="004166C7">
              <w:rPr>
                <w:rFonts w:ascii="宋体" w:hAnsi="宋体" w:cs="宋体" w:hint="eastAsia"/>
                <w:szCs w:val="21"/>
              </w:rPr>
              <w:t>尺寸</w:t>
            </w:r>
            <w:r w:rsidRPr="004166C7">
              <w:rPr>
                <w:rFonts w:ascii="宋体" w:hAnsi="宋体" w:cs="宋体"/>
                <w:szCs w:val="21"/>
              </w:rPr>
              <w:t>大小；拖动</w:t>
            </w:r>
            <w:r w:rsidRPr="004166C7">
              <w:rPr>
                <w:rFonts w:ascii="宋体" w:hAnsi="宋体" w:cs="宋体" w:hint="eastAsia"/>
                <w:szCs w:val="21"/>
              </w:rPr>
              <w:t>裁剪</w:t>
            </w:r>
            <w:r w:rsidRPr="004166C7">
              <w:rPr>
                <w:rFonts w:ascii="宋体" w:hAnsi="宋体" w:cs="宋体"/>
                <w:szCs w:val="21"/>
              </w:rPr>
              <w:t>区域，可设置</w:t>
            </w:r>
            <w:r w:rsidRPr="004166C7">
              <w:rPr>
                <w:rFonts w:ascii="宋体" w:hAnsi="宋体" w:cs="宋体" w:hint="eastAsia"/>
                <w:szCs w:val="21"/>
              </w:rPr>
              <w:t>区域</w:t>
            </w:r>
            <w:r w:rsidRPr="004166C7">
              <w:rPr>
                <w:rFonts w:ascii="宋体" w:hAnsi="宋体" w:cs="宋体"/>
                <w:szCs w:val="21"/>
              </w:rPr>
              <w:t>在原视频中的位置</w:t>
            </w:r>
            <w:r w:rsidRPr="004166C7">
              <w:rPr>
                <w:rFonts w:ascii="宋体" w:hAnsi="宋体" w:cs="宋体" w:hint="eastAsia"/>
                <w:szCs w:val="21"/>
              </w:rPr>
              <w:t>。</w:t>
            </w:r>
          </w:p>
          <w:p w14:paraId="4729C1FE" w14:textId="77777777" w:rsidR="00FF2AB2" w:rsidRPr="004166C7" w:rsidRDefault="00FF2AB2" w:rsidP="0021273A">
            <w:pPr>
              <w:pStyle w:val="a4"/>
              <w:numPr>
                <w:ilvl w:val="0"/>
                <w:numId w:val="15"/>
              </w:numPr>
              <w:ind w:firstLineChars="0"/>
              <w:rPr>
                <w:rFonts w:ascii="宋体" w:hAnsi="宋体" w:cs="宋体"/>
                <w:szCs w:val="21"/>
              </w:rPr>
            </w:pPr>
            <w:r w:rsidRPr="004166C7">
              <w:rPr>
                <w:rFonts w:ascii="宋体" w:hAnsi="宋体" w:cs="宋体" w:hint="eastAsia"/>
                <w:szCs w:val="21"/>
              </w:rPr>
              <w:t>马赛克工具：支持视频马赛克的添加，选</w:t>
            </w:r>
            <w:r w:rsidRPr="004166C7">
              <w:rPr>
                <w:rFonts w:ascii="宋体" w:hAnsi="宋体" w:cs="宋体" w:hint="eastAsia"/>
                <w:szCs w:val="21"/>
              </w:rPr>
              <w:lastRenderedPageBreak/>
              <w:t>中设置的视频段，使用马赛克工具，即可添加马赛克，拖拽浮层马赛克边框</w:t>
            </w:r>
            <w:r w:rsidRPr="004166C7">
              <w:rPr>
                <w:rFonts w:ascii="宋体" w:hAnsi="宋体" w:cs="宋体"/>
                <w:szCs w:val="21"/>
              </w:rPr>
              <w:t>，</w:t>
            </w:r>
            <w:r w:rsidRPr="004166C7">
              <w:rPr>
                <w:rFonts w:ascii="宋体" w:hAnsi="宋体" w:cs="宋体" w:hint="eastAsia"/>
                <w:szCs w:val="21"/>
              </w:rPr>
              <w:t>可</w:t>
            </w:r>
            <w:r w:rsidRPr="004166C7">
              <w:rPr>
                <w:rFonts w:ascii="宋体" w:hAnsi="宋体" w:cs="宋体"/>
                <w:szCs w:val="21"/>
              </w:rPr>
              <w:t>设置</w:t>
            </w:r>
            <w:r w:rsidRPr="004166C7">
              <w:rPr>
                <w:rFonts w:ascii="宋体" w:hAnsi="宋体" w:cs="宋体" w:hint="eastAsia"/>
                <w:szCs w:val="21"/>
              </w:rPr>
              <w:t>马赛克</w:t>
            </w:r>
            <w:r w:rsidRPr="004166C7">
              <w:rPr>
                <w:rFonts w:ascii="宋体" w:hAnsi="宋体" w:cs="宋体"/>
                <w:szCs w:val="21"/>
              </w:rPr>
              <w:t>的</w:t>
            </w:r>
            <w:r w:rsidRPr="004166C7">
              <w:rPr>
                <w:rFonts w:ascii="宋体" w:hAnsi="宋体" w:cs="宋体" w:hint="eastAsia"/>
                <w:szCs w:val="21"/>
              </w:rPr>
              <w:t>尺寸</w:t>
            </w:r>
            <w:r w:rsidRPr="004166C7">
              <w:rPr>
                <w:rFonts w:ascii="宋体" w:hAnsi="宋体" w:cs="宋体"/>
                <w:szCs w:val="21"/>
              </w:rPr>
              <w:t>大小；拖动</w:t>
            </w:r>
            <w:r w:rsidRPr="004166C7">
              <w:rPr>
                <w:rFonts w:ascii="宋体" w:hAnsi="宋体" w:cs="宋体" w:hint="eastAsia"/>
                <w:szCs w:val="21"/>
              </w:rPr>
              <w:t>马赛克</w:t>
            </w:r>
            <w:r w:rsidRPr="004166C7">
              <w:rPr>
                <w:rFonts w:ascii="宋体" w:hAnsi="宋体" w:cs="宋体"/>
                <w:szCs w:val="21"/>
              </w:rPr>
              <w:t>区域，可设置</w:t>
            </w:r>
            <w:r w:rsidRPr="004166C7">
              <w:rPr>
                <w:rFonts w:ascii="宋体" w:hAnsi="宋体" w:cs="宋体" w:hint="eastAsia"/>
                <w:szCs w:val="21"/>
              </w:rPr>
              <w:t>马赛克</w:t>
            </w:r>
            <w:r w:rsidRPr="004166C7">
              <w:rPr>
                <w:rFonts w:ascii="宋体" w:hAnsi="宋体" w:cs="宋体"/>
                <w:szCs w:val="21"/>
              </w:rPr>
              <w:t>在视频中的位置</w:t>
            </w:r>
            <w:r w:rsidRPr="004166C7">
              <w:rPr>
                <w:rFonts w:ascii="宋体" w:hAnsi="宋体" w:cs="宋体" w:hint="eastAsia"/>
                <w:szCs w:val="21"/>
              </w:rPr>
              <w:t>。</w:t>
            </w:r>
          </w:p>
          <w:p w14:paraId="28040E3C" w14:textId="77777777" w:rsidR="00FF2AB2" w:rsidRPr="004166C7" w:rsidRDefault="00FF2AB2" w:rsidP="0021273A">
            <w:pPr>
              <w:pStyle w:val="a4"/>
              <w:numPr>
                <w:ilvl w:val="0"/>
                <w:numId w:val="15"/>
              </w:numPr>
              <w:ind w:firstLineChars="0"/>
              <w:rPr>
                <w:rFonts w:ascii="宋体" w:hAnsi="宋体" w:cs="宋体"/>
                <w:szCs w:val="21"/>
              </w:rPr>
            </w:pPr>
            <w:r w:rsidRPr="004166C7">
              <w:rPr>
                <w:rFonts w:ascii="宋体" w:hAnsi="宋体" w:cs="宋体" w:hint="eastAsia"/>
                <w:szCs w:val="21"/>
              </w:rPr>
              <w:t>添加字幕：支持对视频添加字幕，在</w:t>
            </w:r>
            <w:r w:rsidRPr="004166C7">
              <w:rPr>
                <w:rFonts w:ascii="宋体" w:hAnsi="宋体" w:cs="宋体"/>
                <w:szCs w:val="21"/>
              </w:rPr>
              <w:t>时间</w:t>
            </w:r>
            <w:r w:rsidRPr="004166C7">
              <w:rPr>
                <w:rFonts w:ascii="宋体" w:hAnsi="宋体" w:cs="宋体" w:hint="eastAsia"/>
                <w:szCs w:val="21"/>
              </w:rPr>
              <w:t>轴上拖动设置字幕的时间</w:t>
            </w:r>
            <w:r w:rsidRPr="004166C7">
              <w:rPr>
                <w:rFonts w:ascii="宋体" w:hAnsi="宋体" w:cs="宋体"/>
                <w:szCs w:val="21"/>
              </w:rPr>
              <w:t>位置</w:t>
            </w:r>
            <w:r w:rsidRPr="004166C7">
              <w:rPr>
                <w:rFonts w:ascii="宋体" w:hAnsi="宋体" w:cs="宋体" w:hint="eastAsia"/>
                <w:szCs w:val="21"/>
              </w:rPr>
              <w:t>及</w:t>
            </w:r>
            <w:r w:rsidRPr="004166C7">
              <w:rPr>
                <w:rFonts w:ascii="宋体" w:hAnsi="宋体" w:cs="宋体"/>
                <w:szCs w:val="21"/>
              </w:rPr>
              <w:t>播放时长，在设置区域可设置</w:t>
            </w:r>
            <w:r w:rsidRPr="004166C7">
              <w:rPr>
                <w:rFonts w:ascii="宋体" w:hAnsi="宋体" w:cs="宋体" w:hint="eastAsia"/>
                <w:szCs w:val="21"/>
              </w:rPr>
              <w:t>字幕在</w:t>
            </w:r>
            <w:r w:rsidRPr="004166C7">
              <w:rPr>
                <w:rFonts w:ascii="宋体" w:hAnsi="宋体" w:cs="宋体"/>
                <w:szCs w:val="21"/>
              </w:rPr>
              <w:t>视频中的显示位置、</w:t>
            </w:r>
            <w:r w:rsidRPr="004166C7">
              <w:rPr>
                <w:rFonts w:ascii="宋体" w:hAnsi="宋体" w:cs="宋体" w:hint="eastAsia"/>
                <w:szCs w:val="21"/>
              </w:rPr>
              <w:t>文字</w:t>
            </w:r>
            <w:r w:rsidRPr="004166C7">
              <w:rPr>
                <w:rFonts w:ascii="宋体" w:hAnsi="宋体" w:cs="宋体"/>
                <w:szCs w:val="21"/>
              </w:rPr>
              <w:t>内容、播放长度、字体</w:t>
            </w:r>
            <w:r w:rsidRPr="004166C7">
              <w:rPr>
                <w:rFonts w:ascii="宋体" w:hAnsi="宋体" w:cs="宋体" w:hint="eastAsia"/>
                <w:szCs w:val="21"/>
              </w:rPr>
              <w:t>格式</w:t>
            </w:r>
            <w:r w:rsidRPr="004166C7">
              <w:rPr>
                <w:rFonts w:ascii="宋体" w:hAnsi="宋体" w:cs="宋体"/>
                <w:szCs w:val="21"/>
              </w:rPr>
              <w:t>、字体大小</w:t>
            </w:r>
            <w:r w:rsidRPr="004166C7">
              <w:rPr>
                <w:rFonts w:ascii="宋体" w:hAnsi="宋体" w:cs="宋体" w:hint="eastAsia"/>
                <w:szCs w:val="21"/>
              </w:rPr>
              <w:t>、</w:t>
            </w:r>
            <w:r w:rsidRPr="004166C7">
              <w:rPr>
                <w:rFonts w:ascii="宋体" w:hAnsi="宋体" w:cs="宋体"/>
                <w:szCs w:val="21"/>
              </w:rPr>
              <w:t>颜色等参数</w:t>
            </w:r>
            <w:r w:rsidRPr="004166C7">
              <w:rPr>
                <w:rFonts w:ascii="宋体" w:hAnsi="宋体" w:cs="宋体" w:hint="eastAsia"/>
                <w:szCs w:val="21"/>
              </w:rPr>
              <w:t>。</w:t>
            </w:r>
          </w:p>
          <w:p w14:paraId="3EA2C8EC" w14:textId="77777777" w:rsidR="00FF2AB2" w:rsidRPr="004166C7" w:rsidRDefault="00FF2AB2" w:rsidP="0021273A">
            <w:pPr>
              <w:pStyle w:val="a4"/>
              <w:numPr>
                <w:ilvl w:val="0"/>
                <w:numId w:val="15"/>
              </w:numPr>
              <w:ind w:firstLineChars="0"/>
              <w:rPr>
                <w:rFonts w:ascii="宋体" w:hAnsi="宋体" w:cs="宋体"/>
                <w:szCs w:val="21"/>
              </w:rPr>
            </w:pPr>
            <w:r w:rsidRPr="004166C7">
              <w:rPr>
                <w:rFonts w:ascii="宋体" w:hAnsi="宋体" w:cs="宋体" w:hint="eastAsia"/>
                <w:szCs w:val="21"/>
              </w:rPr>
              <w:t>滤镜工具：支持对视频添加滤镜特效，可选择</w:t>
            </w:r>
            <w:r w:rsidRPr="004166C7">
              <w:rPr>
                <w:rFonts w:ascii="宋体" w:hAnsi="宋体" w:cs="宋体"/>
                <w:szCs w:val="21"/>
              </w:rPr>
              <w:t>滤镜效果并拖拽至下方</w:t>
            </w:r>
            <w:r w:rsidRPr="004166C7">
              <w:rPr>
                <w:rFonts w:ascii="宋体" w:hAnsi="宋体" w:cs="宋体" w:hint="eastAsia"/>
                <w:szCs w:val="21"/>
              </w:rPr>
              <w:t>滤镜轨道，支持在时间轴上拖动设置滤镜的的时长和位置。</w:t>
            </w:r>
          </w:p>
          <w:p w14:paraId="0602D743" w14:textId="77777777" w:rsidR="00FF2AB2" w:rsidRPr="004166C7" w:rsidRDefault="00FF2AB2" w:rsidP="0021273A">
            <w:pPr>
              <w:pStyle w:val="a4"/>
              <w:numPr>
                <w:ilvl w:val="0"/>
                <w:numId w:val="15"/>
              </w:numPr>
              <w:ind w:firstLineChars="0"/>
              <w:rPr>
                <w:rFonts w:ascii="宋体" w:hAnsi="宋体" w:cs="宋体"/>
                <w:szCs w:val="21"/>
              </w:rPr>
            </w:pPr>
            <w:r w:rsidRPr="004166C7">
              <w:rPr>
                <w:rFonts w:ascii="宋体" w:hAnsi="宋体" w:cs="宋体" w:hint="eastAsia"/>
                <w:szCs w:val="21"/>
              </w:rPr>
              <w:t>叠附工具：支持在</w:t>
            </w:r>
            <w:r w:rsidRPr="004166C7">
              <w:rPr>
                <w:rFonts w:ascii="宋体" w:hAnsi="宋体" w:cs="宋体"/>
                <w:szCs w:val="21"/>
              </w:rPr>
              <w:t>时间</w:t>
            </w:r>
            <w:r w:rsidRPr="004166C7">
              <w:rPr>
                <w:rFonts w:ascii="宋体" w:hAnsi="宋体" w:cs="宋体" w:hint="eastAsia"/>
                <w:szCs w:val="21"/>
              </w:rPr>
              <w:t>轴上拖动设置叠附的</w:t>
            </w:r>
            <w:r w:rsidRPr="004166C7">
              <w:rPr>
                <w:rFonts w:ascii="宋体" w:hAnsi="宋体" w:cs="宋体"/>
                <w:szCs w:val="21"/>
              </w:rPr>
              <w:t>时长</w:t>
            </w:r>
            <w:r w:rsidRPr="004166C7">
              <w:rPr>
                <w:rFonts w:ascii="宋体" w:hAnsi="宋体" w:cs="宋体" w:hint="eastAsia"/>
                <w:szCs w:val="21"/>
              </w:rPr>
              <w:t>和</w:t>
            </w:r>
            <w:r w:rsidRPr="004166C7">
              <w:rPr>
                <w:rFonts w:ascii="宋体" w:hAnsi="宋体" w:cs="宋体"/>
                <w:szCs w:val="21"/>
              </w:rPr>
              <w:t>位置</w:t>
            </w:r>
            <w:r w:rsidRPr="004166C7">
              <w:rPr>
                <w:rFonts w:ascii="宋体" w:hAnsi="宋体" w:cs="宋体" w:hint="eastAsia"/>
                <w:szCs w:val="21"/>
              </w:rPr>
              <w:t>，</w:t>
            </w:r>
            <w:r w:rsidRPr="004166C7">
              <w:rPr>
                <w:rFonts w:ascii="宋体" w:hAnsi="宋体" w:cs="宋体"/>
                <w:szCs w:val="21"/>
              </w:rPr>
              <w:t>双击叠附轨道中的对象，可设置</w:t>
            </w:r>
            <w:r w:rsidRPr="004166C7">
              <w:rPr>
                <w:rFonts w:ascii="宋体" w:hAnsi="宋体" w:cs="宋体" w:hint="eastAsia"/>
                <w:szCs w:val="21"/>
              </w:rPr>
              <w:t>叠附</w:t>
            </w:r>
            <w:r w:rsidRPr="004166C7">
              <w:rPr>
                <w:rFonts w:ascii="宋体" w:hAnsi="宋体" w:cs="宋体"/>
                <w:szCs w:val="21"/>
              </w:rPr>
              <w:t>的</w:t>
            </w:r>
            <w:r w:rsidRPr="004166C7">
              <w:rPr>
                <w:rFonts w:ascii="宋体" w:hAnsi="宋体" w:cs="宋体" w:hint="eastAsia"/>
                <w:szCs w:val="21"/>
              </w:rPr>
              <w:t>尺寸大小</w:t>
            </w:r>
            <w:r w:rsidRPr="004166C7">
              <w:rPr>
                <w:rFonts w:ascii="宋体" w:hAnsi="宋体" w:cs="宋体"/>
                <w:szCs w:val="21"/>
              </w:rPr>
              <w:t>和</w:t>
            </w:r>
            <w:r w:rsidRPr="004166C7">
              <w:rPr>
                <w:rFonts w:ascii="宋体" w:hAnsi="宋体" w:cs="宋体" w:hint="eastAsia"/>
                <w:szCs w:val="21"/>
              </w:rPr>
              <w:t>淡入</w:t>
            </w:r>
            <w:r w:rsidRPr="004166C7">
              <w:rPr>
                <w:rFonts w:ascii="宋体" w:hAnsi="宋体" w:cs="宋体"/>
                <w:szCs w:val="21"/>
              </w:rPr>
              <w:t>淡出效果</w:t>
            </w:r>
            <w:r w:rsidRPr="004166C7">
              <w:rPr>
                <w:rFonts w:ascii="宋体" w:hAnsi="宋体" w:cs="宋体" w:hint="eastAsia"/>
                <w:szCs w:val="21"/>
              </w:rPr>
              <w:t>。</w:t>
            </w:r>
          </w:p>
          <w:p w14:paraId="3608CA6E" w14:textId="77777777" w:rsidR="00FF2AB2" w:rsidRPr="004166C7" w:rsidRDefault="00FF2AB2" w:rsidP="0021273A">
            <w:pPr>
              <w:pStyle w:val="a4"/>
              <w:numPr>
                <w:ilvl w:val="0"/>
                <w:numId w:val="15"/>
              </w:numPr>
              <w:ind w:firstLineChars="0"/>
              <w:rPr>
                <w:rFonts w:ascii="宋体" w:hAnsi="宋体" w:cs="宋体"/>
                <w:szCs w:val="21"/>
              </w:rPr>
            </w:pPr>
            <w:r w:rsidRPr="004166C7">
              <w:rPr>
                <w:rFonts w:ascii="宋体" w:hAnsi="宋体" w:cs="宋体" w:hint="eastAsia"/>
                <w:szCs w:val="21"/>
              </w:rPr>
              <w:t>转场工具：支持</w:t>
            </w:r>
            <w:r w:rsidRPr="004166C7">
              <w:rPr>
                <w:rFonts w:ascii="宋体" w:hAnsi="宋体" w:cs="宋体"/>
                <w:szCs w:val="21"/>
              </w:rPr>
              <w:t>中心展开/</w:t>
            </w:r>
            <w:r w:rsidRPr="004166C7">
              <w:rPr>
                <w:rFonts w:ascii="宋体" w:hAnsi="宋体" w:cs="宋体" w:hint="eastAsia"/>
                <w:szCs w:val="21"/>
              </w:rPr>
              <w:t>收起、</w:t>
            </w:r>
            <w:r w:rsidRPr="004166C7">
              <w:rPr>
                <w:rFonts w:ascii="宋体" w:hAnsi="宋体" w:cs="宋体"/>
                <w:szCs w:val="21"/>
              </w:rPr>
              <w:t>中心放大/</w:t>
            </w:r>
            <w:r w:rsidRPr="004166C7">
              <w:rPr>
                <w:rFonts w:ascii="宋体" w:hAnsi="宋体" w:cs="宋体" w:hint="eastAsia"/>
                <w:szCs w:val="21"/>
              </w:rPr>
              <w:t>缩小</w:t>
            </w:r>
            <w:r w:rsidRPr="004166C7">
              <w:rPr>
                <w:rFonts w:ascii="宋体" w:hAnsi="宋体" w:cs="宋体"/>
                <w:szCs w:val="21"/>
              </w:rPr>
              <w:t>、对角线展开/</w:t>
            </w:r>
            <w:r w:rsidRPr="004166C7">
              <w:rPr>
                <w:rFonts w:ascii="宋体" w:hAnsi="宋体" w:cs="宋体" w:hint="eastAsia"/>
                <w:szCs w:val="21"/>
              </w:rPr>
              <w:t>收起</w:t>
            </w:r>
            <w:r w:rsidRPr="004166C7">
              <w:rPr>
                <w:rFonts w:ascii="宋体" w:hAnsi="宋体" w:cs="宋体"/>
                <w:szCs w:val="21"/>
              </w:rPr>
              <w:t>、水平</w:t>
            </w:r>
            <w:r w:rsidRPr="004166C7">
              <w:rPr>
                <w:rFonts w:ascii="宋体" w:hAnsi="宋体" w:cs="宋体" w:hint="eastAsia"/>
                <w:szCs w:val="21"/>
              </w:rPr>
              <w:t>展开</w:t>
            </w:r>
            <w:r w:rsidRPr="004166C7">
              <w:rPr>
                <w:rFonts w:ascii="宋体" w:hAnsi="宋体" w:cs="宋体"/>
                <w:szCs w:val="21"/>
              </w:rPr>
              <w:t>/</w:t>
            </w:r>
            <w:r w:rsidRPr="004166C7">
              <w:rPr>
                <w:rFonts w:ascii="宋体" w:hAnsi="宋体" w:cs="宋体" w:hint="eastAsia"/>
                <w:szCs w:val="21"/>
              </w:rPr>
              <w:t>收起</w:t>
            </w:r>
            <w:r w:rsidRPr="004166C7">
              <w:rPr>
                <w:rFonts w:ascii="宋体" w:hAnsi="宋体" w:cs="宋体"/>
                <w:szCs w:val="21"/>
              </w:rPr>
              <w:t>等丰富的转场效果</w:t>
            </w:r>
            <w:r w:rsidRPr="004166C7">
              <w:rPr>
                <w:rFonts w:ascii="宋体" w:hAnsi="宋体" w:cs="宋体" w:hint="eastAsia"/>
                <w:szCs w:val="21"/>
              </w:rPr>
              <w:t>。</w:t>
            </w:r>
          </w:p>
        </w:tc>
        <w:tc>
          <w:tcPr>
            <w:tcW w:w="1013" w:type="dxa"/>
          </w:tcPr>
          <w:p w14:paraId="25147338" w14:textId="77777777" w:rsidR="00FF2AB2" w:rsidRPr="004166C7" w:rsidRDefault="00FF2AB2" w:rsidP="0021273A">
            <w:pPr>
              <w:pStyle w:val="a4"/>
              <w:numPr>
                <w:ilvl w:val="0"/>
                <w:numId w:val="15"/>
              </w:numPr>
              <w:ind w:firstLineChars="0"/>
              <w:rPr>
                <w:rFonts w:ascii="宋体" w:hAnsi="宋体" w:cs="宋体"/>
                <w:szCs w:val="21"/>
              </w:rPr>
            </w:pPr>
          </w:p>
        </w:tc>
      </w:tr>
      <w:tr w:rsidR="00FF2AB2" w:rsidRPr="004166C7" w14:paraId="03DEE727" w14:textId="1C94F91F" w:rsidTr="00037175">
        <w:trPr>
          <w:trHeight w:val="622"/>
        </w:trPr>
        <w:tc>
          <w:tcPr>
            <w:tcW w:w="819" w:type="dxa"/>
            <w:vMerge/>
          </w:tcPr>
          <w:p w14:paraId="6EF8AAF6" w14:textId="77777777" w:rsidR="00FF2AB2" w:rsidRPr="004166C7" w:rsidRDefault="00FF2AB2" w:rsidP="005E3483">
            <w:pPr>
              <w:jc w:val="center"/>
              <w:rPr>
                <w:rFonts w:ascii="宋体" w:hAnsi="宋体"/>
                <w:szCs w:val="21"/>
              </w:rPr>
            </w:pPr>
          </w:p>
        </w:tc>
        <w:tc>
          <w:tcPr>
            <w:tcW w:w="457" w:type="dxa"/>
          </w:tcPr>
          <w:p w14:paraId="399071D8" w14:textId="77777777" w:rsidR="00FF2AB2" w:rsidRPr="004166C7" w:rsidRDefault="00FF2AB2" w:rsidP="005E3483">
            <w:pPr>
              <w:jc w:val="center"/>
              <w:rPr>
                <w:rFonts w:ascii="宋体" w:hAnsi="宋体" w:cs="宋体"/>
                <w:b/>
                <w:bCs/>
                <w:szCs w:val="21"/>
              </w:rPr>
            </w:pPr>
          </w:p>
        </w:tc>
        <w:tc>
          <w:tcPr>
            <w:tcW w:w="457" w:type="dxa"/>
            <w:vMerge/>
          </w:tcPr>
          <w:p w14:paraId="327ED75D" w14:textId="0FBBFAC8" w:rsidR="00FF2AB2" w:rsidRPr="004166C7" w:rsidRDefault="00FF2AB2" w:rsidP="005E3483">
            <w:pPr>
              <w:jc w:val="center"/>
              <w:rPr>
                <w:rFonts w:ascii="宋体" w:hAnsi="宋体" w:cs="宋体"/>
                <w:b/>
                <w:bCs/>
                <w:szCs w:val="21"/>
              </w:rPr>
            </w:pPr>
          </w:p>
        </w:tc>
        <w:tc>
          <w:tcPr>
            <w:tcW w:w="565" w:type="dxa"/>
            <w:vMerge/>
          </w:tcPr>
          <w:p w14:paraId="1BBCC8A9" w14:textId="1A1BAB14" w:rsidR="00FF2AB2" w:rsidRPr="004166C7" w:rsidRDefault="00FF2AB2" w:rsidP="005E3483">
            <w:pPr>
              <w:jc w:val="center"/>
              <w:rPr>
                <w:rFonts w:ascii="宋体" w:hAnsi="宋体" w:cs="宋体"/>
                <w:b/>
                <w:bCs/>
                <w:szCs w:val="21"/>
              </w:rPr>
            </w:pPr>
          </w:p>
        </w:tc>
        <w:tc>
          <w:tcPr>
            <w:tcW w:w="638" w:type="dxa"/>
            <w:vMerge/>
            <w:vAlign w:val="center"/>
          </w:tcPr>
          <w:p w14:paraId="54C398C0" w14:textId="34D99F30" w:rsidR="00FF2AB2" w:rsidRPr="004166C7" w:rsidRDefault="00FF2AB2" w:rsidP="005E3483">
            <w:pPr>
              <w:jc w:val="center"/>
              <w:rPr>
                <w:rFonts w:ascii="宋体" w:hAnsi="宋体" w:cs="宋体"/>
                <w:b/>
                <w:bCs/>
                <w:szCs w:val="21"/>
              </w:rPr>
            </w:pPr>
          </w:p>
        </w:tc>
        <w:tc>
          <w:tcPr>
            <w:tcW w:w="1053" w:type="dxa"/>
            <w:vAlign w:val="center"/>
          </w:tcPr>
          <w:p w14:paraId="6EC7E17A" w14:textId="77777777" w:rsidR="00FF2AB2" w:rsidRPr="004166C7" w:rsidRDefault="00FF2AB2" w:rsidP="005E3483">
            <w:pPr>
              <w:jc w:val="center"/>
              <w:rPr>
                <w:rFonts w:ascii="宋体" w:hAnsi="宋体" w:cs="宋体"/>
                <w:szCs w:val="21"/>
              </w:rPr>
            </w:pPr>
            <w:r w:rsidRPr="004166C7">
              <w:rPr>
                <w:rFonts w:ascii="宋体" w:hAnsi="宋体" w:cs="宋体" w:hint="eastAsia"/>
                <w:szCs w:val="21"/>
              </w:rPr>
              <w:t>协同编辑</w:t>
            </w:r>
          </w:p>
        </w:tc>
        <w:tc>
          <w:tcPr>
            <w:tcW w:w="4435" w:type="dxa"/>
            <w:vAlign w:val="center"/>
          </w:tcPr>
          <w:p w14:paraId="0521FC76" w14:textId="77777777" w:rsidR="00FF2AB2" w:rsidRPr="004166C7" w:rsidRDefault="00FF2AB2" w:rsidP="0021273A">
            <w:pPr>
              <w:pStyle w:val="a4"/>
              <w:numPr>
                <w:ilvl w:val="0"/>
                <w:numId w:val="15"/>
              </w:numPr>
              <w:ind w:firstLineChars="0"/>
              <w:rPr>
                <w:rFonts w:ascii="宋体" w:hAnsi="宋体" w:cs="宋体"/>
                <w:szCs w:val="21"/>
              </w:rPr>
            </w:pPr>
            <w:r w:rsidRPr="004166C7">
              <w:rPr>
                <w:rFonts w:ascii="宋体" w:hAnsi="宋体" w:cs="宋体"/>
                <w:szCs w:val="21"/>
              </w:rPr>
              <w:t>支持团队协同编辑。用户</w:t>
            </w:r>
            <w:r w:rsidRPr="004166C7">
              <w:rPr>
                <w:rFonts w:ascii="宋体" w:hAnsi="宋体" w:cs="宋体" w:hint="eastAsia"/>
                <w:szCs w:val="21"/>
              </w:rPr>
              <w:t>编辑</w:t>
            </w:r>
            <w:r w:rsidRPr="004166C7">
              <w:rPr>
                <w:rFonts w:ascii="宋体" w:hAnsi="宋体" w:cs="宋体"/>
                <w:szCs w:val="21"/>
              </w:rPr>
              <w:t>视频并保存后，可点击</w:t>
            </w:r>
            <w:r w:rsidRPr="004166C7">
              <w:rPr>
                <w:rFonts w:ascii="宋体" w:hAnsi="宋体" w:cs="宋体" w:hint="eastAsia"/>
                <w:szCs w:val="21"/>
              </w:rPr>
              <w:t>分享按钮</w:t>
            </w:r>
            <w:r w:rsidRPr="004166C7">
              <w:rPr>
                <w:rFonts w:ascii="宋体" w:hAnsi="宋体" w:cs="宋体"/>
                <w:szCs w:val="21"/>
              </w:rPr>
              <w:t>，生成共享链接并发送给团队内</w:t>
            </w:r>
            <w:r w:rsidRPr="004166C7">
              <w:rPr>
                <w:rFonts w:ascii="宋体" w:hAnsi="宋体" w:cs="宋体" w:hint="eastAsia"/>
                <w:szCs w:val="21"/>
              </w:rPr>
              <w:t>其他</w:t>
            </w:r>
            <w:r w:rsidRPr="004166C7">
              <w:rPr>
                <w:rFonts w:ascii="宋体" w:hAnsi="宋体" w:cs="宋体"/>
                <w:szCs w:val="21"/>
              </w:rPr>
              <w:t>用户，</w:t>
            </w:r>
            <w:r w:rsidRPr="004166C7">
              <w:rPr>
                <w:rFonts w:ascii="宋体" w:hAnsi="宋体" w:cs="宋体" w:hint="eastAsia"/>
                <w:szCs w:val="21"/>
              </w:rPr>
              <w:t>其他</w:t>
            </w:r>
            <w:r w:rsidRPr="004166C7">
              <w:rPr>
                <w:rFonts w:ascii="宋体" w:hAnsi="宋体" w:cs="宋体"/>
                <w:szCs w:val="21"/>
              </w:rPr>
              <w:t>用户即可</w:t>
            </w:r>
            <w:r w:rsidRPr="004166C7">
              <w:rPr>
                <w:rFonts w:ascii="宋体" w:hAnsi="宋体" w:cs="宋体" w:hint="eastAsia"/>
                <w:szCs w:val="21"/>
              </w:rPr>
              <w:t>通过</w:t>
            </w:r>
            <w:r w:rsidRPr="004166C7">
              <w:rPr>
                <w:rFonts w:ascii="宋体" w:hAnsi="宋体" w:cs="宋体"/>
                <w:szCs w:val="21"/>
              </w:rPr>
              <w:t>链接编辑同一视频。</w:t>
            </w:r>
          </w:p>
        </w:tc>
        <w:tc>
          <w:tcPr>
            <w:tcW w:w="1013" w:type="dxa"/>
          </w:tcPr>
          <w:p w14:paraId="1A25E292" w14:textId="77777777" w:rsidR="00FF2AB2" w:rsidRPr="004166C7" w:rsidRDefault="00FF2AB2" w:rsidP="0021273A">
            <w:pPr>
              <w:pStyle w:val="a4"/>
              <w:numPr>
                <w:ilvl w:val="0"/>
                <w:numId w:val="15"/>
              </w:numPr>
              <w:ind w:firstLineChars="0"/>
              <w:rPr>
                <w:rFonts w:ascii="宋体" w:hAnsi="宋体" w:cs="宋体"/>
                <w:szCs w:val="21"/>
              </w:rPr>
            </w:pPr>
          </w:p>
        </w:tc>
      </w:tr>
      <w:tr w:rsidR="00FF2AB2" w:rsidRPr="004166C7" w14:paraId="7A2FC002" w14:textId="3A71B961" w:rsidTr="00037175">
        <w:trPr>
          <w:trHeight w:val="1486"/>
        </w:trPr>
        <w:tc>
          <w:tcPr>
            <w:tcW w:w="819" w:type="dxa"/>
            <w:vMerge/>
          </w:tcPr>
          <w:p w14:paraId="1956840F" w14:textId="77777777" w:rsidR="00FF2AB2" w:rsidRPr="004166C7" w:rsidRDefault="00FF2AB2" w:rsidP="005E3483">
            <w:pPr>
              <w:jc w:val="center"/>
              <w:rPr>
                <w:rFonts w:ascii="宋体" w:hAnsi="宋体"/>
                <w:szCs w:val="21"/>
              </w:rPr>
            </w:pPr>
          </w:p>
        </w:tc>
        <w:tc>
          <w:tcPr>
            <w:tcW w:w="457" w:type="dxa"/>
          </w:tcPr>
          <w:p w14:paraId="55A8D980" w14:textId="77777777" w:rsidR="00FF2AB2" w:rsidRPr="004166C7" w:rsidRDefault="00FF2AB2" w:rsidP="005E3483">
            <w:pPr>
              <w:jc w:val="center"/>
              <w:rPr>
                <w:rFonts w:ascii="宋体" w:hAnsi="宋体" w:cs="宋体"/>
                <w:b/>
                <w:bCs/>
                <w:szCs w:val="21"/>
              </w:rPr>
            </w:pPr>
          </w:p>
        </w:tc>
        <w:tc>
          <w:tcPr>
            <w:tcW w:w="457" w:type="dxa"/>
            <w:vMerge/>
          </w:tcPr>
          <w:p w14:paraId="1DA386DB" w14:textId="756C453B" w:rsidR="00FF2AB2" w:rsidRPr="004166C7" w:rsidRDefault="00FF2AB2" w:rsidP="005E3483">
            <w:pPr>
              <w:jc w:val="center"/>
              <w:rPr>
                <w:rFonts w:ascii="宋体" w:hAnsi="宋体" w:cs="宋体"/>
                <w:b/>
                <w:bCs/>
                <w:szCs w:val="21"/>
              </w:rPr>
            </w:pPr>
          </w:p>
        </w:tc>
        <w:tc>
          <w:tcPr>
            <w:tcW w:w="565" w:type="dxa"/>
            <w:vMerge/>
          </w:tcPr>
          <w:p w14:paraId="7CB4E7D1" w14:textId="4718CDFF" w:rsidR="00FF2AB2" w:rsidRPr="004166C7" w:rsidRDefault="00FF2AB2" w:rsidP="005E3483">
            <w:pPr>
              <w:jc w:val="center"/>
              <w:rPr>
                <w:rFonts w:ascii="宋体" w:hAnsi="宋体" w:cs="宋体"/>
                <w:b/>
                <w:bCs/>
                <w:szCs w:val="21"/>
              </w:rPr>
            </w:pPr>
          </w:p>
        </w:tc>
        <w:tc>
          <w:tcPr>
            <w:tcW w:w="638" w:type="dxa"/>
            <w:vMerge/>
            <w:vAlign w:val="center"/>
          </w:tcPr>
          <w:p w14:paraId="2714F277" w14:textId="346AB52A" w:rsidR="00FF2AB2" w:rsidRPr="004166C7" w:rsidRDefault="00FF2AB2" w:rsidP="005E3483">
            <w:pPr>
              <w:jc w:val="center"/>
              <w:rPr>
                <w:rFonts w:ascii="宋体" w:hAnsi="宋体" w:cs="宋体"/>
                <w:b/>
                <w:bCs/>
                <w:szCs w:val="21"/>
              </w:rPr>
            </w:pPr>
          </w:p>
        </w:tc>
        <w:tc>
          <w:tcPr>
            <w:tcW w:w="1053" w:type="dxa"/>
            <w:vAlign w:val="center"/>
          </w:tcPr>
          <w:p w14:paraId="69A68FDA" w14:textId="77777777" w:rsidR="00FF2AB2" w:rsidRPr="002462E9" w:rsidRDefault="00FF2AB2" w:rsidP="005E3483">
            <w:pPr>
              <w:jc w:val="center"/>
              <w:rPr>
                <w:rFonts w:ascii="宋体" w:hAnsi="宋体" w:cs="宋体"/>
                <w:szCs w:val="21"/>
              </w:rPr>
            </w:pPr>
            <w:r w:rsidRPr="002462E9">
              <w:rPr>
                <w:rFonts w:ascii="宋体" w:hAnsi="宋体" w:cs="宋体" w:hint="eastAsia"/>
                <w:szCs w:val="21"/>
              </w:rPr>
              <w:t>预览和导出</w:t>
            </w:r>
          </w:p>
        </w:tc>
        <w:tc>
          <w:tcPr>
            <w:tcW w:w="4435" w:type="dxa"/>
            <w:vAlign w:val="center"/>
          </w:tcPr>
          <w:p w14:paraId="35E9891E" w14:textId="77777777" w:rsidR="00FF2AB2" w:rsidRPr="004166C7" w:rsidRDefault="00FF2AB2" w:rsidP="0021273A">
            <w:pPr>
              <w:pStyle w:val="a4"/>
              <w:numPr>
                <w:ilvl w:val="0"/>
                <w:numId w:val="15"/>
              </w:numPr>
              <w:ind w:firstLineChars="0"/>
              <w:rPr>
                <w:rFonts w:ascii="宋体" w:hAnsi="宋体" w:cs="宋体"/>
                <w:szCs w:val="21"/>
              </w:rPr>
            </w:pPr>
            <w:r w:rsidRPr="004166C7">
              <w:rPr>
                <w:rFonts w:ascii="宋体" w:hAnsi="宋体" w:cs="宋体"/>
                <w:szCs w:val="21"/>
              </w:rPr>
              <w:t>支持</w:t>
            </w:r>
            <w:r w:rsidRPr="004166C7">
              <w:rPr>
                <w:rFonts w:ascii="宋体" w:hAnsi="宋体" w:cs="宋体" w:hint="eastAsia"/>
                <w:szCs w:val="21"/>
              </w:rPr>
              <w:t>手机</w:t>
            </w:r>
            <w:r w:rsidRPr="004166C7">
              <w:rPr>
                <w:rFonts w:ascii="宋体" w:hAnsi="宋体" w:cs="宋体"/>
                <w:szCs w:val="21"/>
              </w:rPr>
              <w:t>预览功能</w:t>
            </w:r>
            <w:r w:rsidRPr="004166C7">
              <w:rPr>
                <w:rFonts w:ascii="宋体" w:hAnsi="宋体" w:cs="宋体" w:hint="eastAsia"/>
                <w:szCs w:val="21"/>
              </w:rPr>
              <w:t>，点击预览按钮生成二维码，即可扫码观看。</w:t>
            </w:r>
          </w:p>
          <w:p w14:paraId="5B3E2574" w14:textId="77777777" w:rsidR="00FF2AB2" w:rsidRPr="004166C7" w:rsidRDefault="00FF2AB2" w:rsidP="0021273A">
            <w:pPr>
              <w:pStyle w:val="a4"/>
              <w:numPr>
                <w:ilvl w:val="0"/>
                <w:numId w:val="15"/>
              </w:numPr>
              <w:ind w:firstLineChars="0"/>
              <w:rPr>
                <w:rFonts w:ascii="宋体" w:hAnsi="宋体" w:cs="宋体"/>
                <w:szCs w:val="21"/>
              </w:rPr>
            </w:pPr>
            <w:r w:rsidRPr="004166C7">
              <w:rPr>
                <w:rFonts w:ascii="宋体" w:hAnsi="宋体" w:cs="宋体" w:hint="eastAsia"/>
                <w:szCs w:val="21"/>
              </w:rPr>
              <w:t>支</w:t>
            </w:r>
            <w:r w:rsidRPr="004166C7">
              <w:rPr>
                <w:rFonts w:ascii="宋体" w:hAnsi="宋体" w:cs="宋体"/>
                <w:szCs w:val="21"/>
              </w:rPr>
              <w:t>持将已完成的</w:t>
            </w:r>
            <w:r w:rsidRPr="004166C7">
              <w:rPr>
                <w:rFonts w:ascii="宋体" w:hAnsi="宋体" w:cs="宋体" w:hint="eastAsia"/>
                <w:szCs w:val="21"/>
              </w:rPr>
              <w:t>视频</w:t>
            </w:r>
            <w:r w:rsidRPr="004166C7">
              <w:rPr>
                <w:rFonts w:ascii="宋体" w:hAnsi="宋体" w:cs="宋体"/>
                <w:szCs w:val="21"/>
              </w:rPr>
              <w:t>保存至素材库或</w:t>
            </w:r>
            <w:r w:rsidRPr="004166C7">
              <w:rPr>
                <w:rFonts w:ascii="宋体" w:hAnsi="宋体" w:cs="宋体" w:hint="eastAsia"/>
                <w:szCs w:val="21"/>
              </w:rPr>
              <w:t>导出</w:t>
            </w:r>
            <w:r w:rsidRPr="004166C7">
              <w:rPr>
                <w:rFonts w:ascii="宋体" w:hAnsi="宋体" w:cs="宋体"/>
                <w:szCs w:val="21"/>
              </w:rPr>
              <w:t>至本地。支持</w:t>
            </w:r>
            <w:r w:rsidRPr="004166C7">
              <w:rPr>
                <w:rFonts w:ascii="宋体" w:hAnsi="宋体" w:cs="宋体" w:hint="eastAsia"/>
                <w:szCs w:val="21"/>
              </w:rPr>
              <w:t>设置视频图像</w:t>
            </w:r>
            <w:r w:rsidRPr="004166C7">
              <w:rPr>
                <w:rFonts w:ascii="宋体" w:hAnsi="宋体" w:cs="宋体"/>
                <w:szCs w:val="21"/>
              </w:rPr>
              <w:t>尺寸、</w:t>
            </w:r>
            <w:r w:rsidRPr="004166C7">
              <w:rPr>
                <w:rFonts w:ascii="宋体" w:hAnsi="宋体" w:cs="宋体" w:hint="eastAsia"/>
                <w:szCs w:val="21"/>
              </w:rPr>
              <w:t>图像</w:t>
            </w:r>
            <w:r w:rsidRPr="004166C7">
              <w:rPr>
                <w:rFonts w:ascii="宋体" w:hAnsi="宋体" w:cs="宋体"/>
                <w:szCs w:val="21"/>
              </w:rPr>
              <w:t>画质、导出格式等</w:t>
            </w:r>
            <w:r w:rsidRPr="004166C7">
              <w:rPr>
                <w:rFonts w:ascii="宋体" w:hAnsi="宋体" w:cs="宋体" w:hint="eastAsia"/>
                <w:szCs w:val="21"/>
              </w:rPr>
              <w:t>参数</w:t>
            </w:r>
            <w:r w:rsidRPr="004166C7">
              <w:rPr>
                <w:rFonts w:ascii="宋体" w:hAnsi="宋体" w:cs="宋体"/>
                <w:szCs w:val="21"/>
              </w:rPr>
              <w:t>。</w:t>
            </w:r>
          </w:p>
        </w:tc>
        <w:tc>
          <w:tcPr>
            <w:tcW w:w="1013" w:type="dxa"/>
          </w:tcPr>
          <w:p w14:paraId="37E19CE0" w14:textId="77777777" w:rsidR="00FF2AB2" w:rsidRPr="004166C7" w:rsidRDefault="00FF2AB2" w:rsidP="0021273A">
            <w:pPr>
              <w:pStyle w:val="a4"/>
              <w:numPr>
                <w:ilvl w:val="0"/>
                <w:numId w:val="15"/>
              </w:numPr>
              <w:ind w:firstLineChars="0"/>
              <w:rPr>
                <w:rFonts w:ascii="宋体" w:hAnsi="宋体" w:cs="宋体"/>
                <w:szCs w:val="21"/>
              </w:rPr>
            </w:pPr>
          </w:p>
        </w:tc>
      </w:tr>
      <w:tr w:rsidR="00FF2AB2" w:rsidRPr="004166C7" w14:paraId="425DCE59" w14:textId="654C00A9" w:rsidTr="00037175">
        <w:trPr>
          <w:trHeight w:val="312"/>
        </w:trPr>
        <w:tc>
          <w:tcPr>
            <w:tcW w:w="819" w:type="dxa"/>
            <w:vMerge/>
          </w:tcPr>
          <w:p w14:paraId="14E60A02" w14:textId="77777777" w:rsidR="00FF2AB2" w:rsidRPr="004166C7" w:rsidRDefault="00FF2AB2" w:rsidP="005E3483">
            <w:pPr>
              <w:jc w:val="center"/>
              <w:rPr>
                <w:rFonts w:ascii="宋体" w:hAnsi="宋体"/>
                <w:szCs w:val="21"/>
              </w:rPr>
            </w:pPr>
          </w:p>
        </w:tc>
        <w:tc>
          <w:tcPr>
            <w:tcW w:w="457" w:type="dxa"/>
          </w:tcPr>
          <w:p w14:paraId="0843DDD1" w14:textId="357DD772" w:rsidR="00FF2AB2" w:rsidRPr="004166C7" w:rsidRDefault="00FF2AB2" w:rsidP="00EC5C64">
            <w:pPr>
              <w:rPr>
                <w:rFonts w:ascii="宋体" w:hAnsi="宋体" w:hint="eastAsia"/>
                <w:b/>
                <w:szCs w:val="21"/>
              </w:rPr>
            </w:pPr>
            <w:r>
              <w:rPr>
                <w:rFonts w:ascii="宋体" w:hAnsi="宋体" w:hint="eastAsia"/>
                <w:b/>
                <w:sz w:val="24"/>
                <w:szCs w:val="21"/>
              </w:rPr>
              <w:t>品牌</w:t>
            </w:r>
          </w:p>
        </w:tc>
        <w:tc>
          <w:tcPr>
            <w:tcW w:w="457" w:type="dxa"/>
            <w:vMerge w:val="restart"/>
            <w:vAlign w:val="center"/>
          </w:tcPr>
          <w:p w14:paraId="3820157E" w14:textId="49ACE116" w:rsidR="00FF2AB2" w:rsidRDefault="00FF2AB2" w:rsidP="00EC5C64">
            <w:pPr>
              <w:rPr>
                <w:rFonts w:ascii="宋体" w:hAnsi="宋体"/>
                <w:b/>
                <w:szCs w:val="21"/>
              </w:rPr>
            </w:pPr>
            <w:r w:rsidRPr="004166C7">
              <w:rPr>
                <w:rFonts w:ascii="宋体" w:hAnsi="宋体" w:hint="eastAsia"/>
                <w:b/>
                <w:szCs w:val="21"/>
              </w:rPr>
              <w:t>台</w:t>
            </w:r>
          </w:p>
        </w:tc>
        <w:tc>
          <w:tcPr>
            <w:tcW w:w="565" w:type="dxa"/>
            <w:vMerge w:val="restart"/>
            <w:vAlign w:val="center"/>
          </w:tcPr>
          <w:p w14:paraId="5FB82F10" w14:textId="2DB1F28F" w:rsidR="00FF2AB2" w:rsidRDefault="00FF2AB2" w:rsidP="007E1DD8">
            <w:pPr>
              <w:rPr>
                <w:rFonts w:ascii="宋体" w:hAnsi="宋体"/>
                <w:b/>
                <w:szCs w:val="21"/>
              </w:rPr>
            </w:pPr>
            <w:r w:rsidRPr="004166C7">
              <w:rPr>
                <w:rFonts w:ascii="宋体" w:hAnsi="宋体" w:hint="eastAsia"/>
                <w:b/>
                <w:szCs w:val="21"/>
              </w:rPr>
              <w:t>1</w:t>
            </w:r>
          </w:p>
        </w:tc>
        <w:tc>
          <w:tcPr>
            <w:tcW w:w="6126" w:type="dxa"/>
            <w:gridSpan w:val="3"/>
            <w:vMerge w:val="restart"/>
            <w:vAlign w:val="center"/>
          </w:tcPr>
          <w:p w14:paraId="58D21E6E" w14:textId="77777777" w:rsidR="00FF2AB2" w:rsidRPr="004166C7" w:rsidRDefault="00FF2AB2" w:rsidP="00C93F5B">
            <w:pPr>
              <w:ind w:firstLineChars="200" w:firstLine="420"/>
              <w:rPr>
                <w:rFonts w:ascii="宋体" w:hAnsi="宋体" w:cs="宋体"/>
                <w:bCs/>
                <w:kern w:val="0"/>
                <w:szCs w:val="21"/>
              </w:rPr>
            </w:pPr>
            <w:r>
              <w:rPr>
                <w:rFonts w:ascii="宋体" w:hAnsi="宋体" w:cs="宋体"/>
                <w:bCs/>
                <w:kern w:val="0"/>
                <w:szCs w:val="21"/>
              </w:rPr>
              <w:t>1.</w:t>
            </w:r>
            <w:r w:rsidRPr="004166C7">
              <w:rPr>
                <w:rFonts w:ascii="宋体" w:hAnsi="宋体" w:cs="宋体"/>
                <w:bCs/>
                <w:kern w:val="0"/>
                <w:szCs w:val="21"/>
              </w:rPr>
              <w:t>CPU</w:t>
            </w:r>
            <w:r w:rsidRPr="004166C7">
              <w:rPr>
                <w:rFonts w:ascii="宋体" w:hAnsi="宋体" w:cs="宋体" w:hint="eastAsia"/>
                <w:bCs/>
                <w:kern w:val="0"/>
                <w:szCs w:val="21"/>
              </w:rPr>
              <w:t>：</w:t>
            </w:r>
            <w:r w:rsidRPr="004166C7">
              <w:rPr>
                <w:rFonts w:ascii="宋体" w:hAnsi="宋体" w:cs="宋体"/>
                <w:bCs/>
                <w:kern w:val="0"/>
                <w:szCs w:val="21"/>
              </w:rPr>
              <w:t xml:space="preserve"> E5-2603v4(1.7GHz/6c)/6.4GT/15ML3</w:t>
            </w:r>
          </w:p>
          <w:p w14:paraId="0FE65115" w14:textId="77777777" w:rsidR="00FF2AB2" w:rsidRPr="004166C7" w:rsidRDefault="00FF2AB2" w:rsidP="00C93F5B">
            <w:pPr>
              <w:ind w:firstLineChars="200" w:firstLine="420"/>
              <w:rPr>
                <w:rFonts w:ascii="宋体" w:hAnsi="宋体" w:cs="宋体"/>
                <w:bCs/>
                <w:kern w:val="0"/>
                <w:szCs w:val="21"/>
              </w:rPr>
            </w:pPr>
            <w:r>
              <w:rPr>
                <w:rFonts w:ascii="宋体" w:hAnsi="宋体" w:cs="宋体"/>
                <w:bCs/>
                <w:kern w:val="0"/>
                <w:szCs w:val="21"/>
              </w:rPr>
              <w:t>2.</w:t>
            </w:r>
            <w:r w:rsidRPr="004166C7">
              <w:rPr>
                <w:rFonts w:ascii="宋体" w:hAnsi="宋体" w:cs="宋体"/>
                <w:bCs/>
                <w:kern w:val="0"/>
                <w:szCs w:val="21"/>
              </w:rPr>
              <w:t>内存</w:t>
            </w:r>
            <w:r w:rsidRPr="004166C7">
              <w:rPr>
                <w:rFonts w:ascii="宋体" w:hAnsi="宋体" w:cs="宋体" w:hint="eastAsia"/>
                <w:bCs/>
                <w:kern w:val="0"/>
                <w:szCs w:val="21"/>
              </w:rPr>
              <w:t>：</w:t>
            </w:r>
            <w:r w:rsidRPr="004166C7">
              <w:rPr>
                <w:rFonts w:ascii="宋体" w:hAnsi="宋体" w:cs="宋体"/>
                <w:bCs/>
                <w:kern w:val="0"/>
                <w:szCs w:val="21"/>
              </w:rPr>
              <w:t xml:space="preserve"> 16G RDIMM DDR4 内存</w:t>
            </w:r>
          </w:p>
          <w:p w14:paraId="11C1546B" w14:textId="77777777" w:rsidR="00FF2AB2" w:rsidRDefault="00FF2AB2" w:rsidP="00C93F5B">
            <w:pPr>
              <w:ind w:firstLineChars="200" w:firstLine="420"/>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w:t>
            </w:r>
            <w:r w:rsidRPr="004166C7">
              <w:rPr>
                <w:rFonts w:ascii="宋体" w:hAnsi="宋体" w:cs="宋体"/>
                <w:bCs/>
                <w:kern w:val="0"/>
                <w:szCs w:val="21"/>
              </w:rPr>
              <w:t>硬盘</w:t>
            </w:r>
            <w:r w:rsidRPr="004166C7">
              <w:rPr>
                <w:rFonts w:ascii="宋体" w:hAnsi="宋体" w:cs="宋体" w:hint="eastAsia"/>
                <w:bCs/>
                <w:kern w:val="0"/>
                <w:szCs w:val="21"/>
              </w:rPr>
              <w:t>：</w:t>
            </w:r>
            <w:r w:rsidRPr="004166C7">
              <w:rPr>
                <w:rFonts w:ascii="宋体" w:hAnsi="宋体" w:cs="宋体"/>
                <w:bCs/>
                <w:kern w:val="0"/>
                <w:szCs w:val="21"/>
              </w:rPr>
              <w:t xml:space="preserve"> 3.5" 1TB 7.2K SATA</w:t>
            </w:r>
          </w:p>
          <w:p w14:paraId="40D052C8" w14:textId="77777777" w:rsidR="00FF2AB2" w:rsidRPr="004166C7" w:rsidRDefault="00FF2AB2" w:rsidP="00C93F5B">
            <w:pPr>
              <w:ind w:firstLineChars="200" w:firstLine="420"/>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w:t>
            </w:r>
            <w:r w:rsidRPr="004166C7">
              <w:rPr>
                <w:rFonts w:ascii="宋体" w:hAnsi="宋体" w:cs="宋体"/>
                <w:bCs/>
                <w:kern w:val="0"/>
                <w:szCs w:val="21"/>
              </w:rPr>
              <w:t>硬盘背板 INSPUR_NF5270M4_3.5HD_4口背板*1</w:t>
            </w:r>
          </w:p>
          <w:p w14:paraId="13048831" w14:textId="77777777" w:rsidR="00FF2AB2" w:rsidRPr="004166C7" w:rsidRDefault="00FF2AB2" w:rsidP="00C93F5B">
            <w:pPr>
              <w:ind w:firstLineChars="200" w:firstLine="420"/>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w:t>
            </w:r>
            <w:r w:rsidRPr="004166C7">
              <w:rPr>
                <w:rFonts w:ascii="宋体" w:hAnsi="宋体" w:cs="宋体"/>
                <w:bCs/>
                <w:kern w:val="0"/>
                <w:szCs w:val="21"/>
              </w:rPr>
              <w:t>网卡</w:t>
            </w:r>
            <w:r w:rsidRPr="004166C7">
              <w:rPr>
                <w:rFonts w:ascii="宋体" w:hAnsi="宋体" w:cs="宋体" w:hint="eastAsia"/>
                <w:bCs/>
                <w:kern w:val="0"/>
                <w:szCs w:val="21"/>
              </w:rPr>
              <w:t>：</w:t>
            </w:r>
            <w:r w:rsidRPr="004166C7">
              <w:rPr>
                <w:rFonts w:ascii="宋体" w:hAnsi="宋体" w:cs="宋体"/>
                <w:bCs/>
                <w:kern w:val="0"/>
                <w:szCs w:val="21"/>
              </w:rPr>
              <w:t>双口千兆（板载）</w:t>
            </w:r>
          </w:p>
          <w:p w14:paraId="2FE988DB" w14:textId="77777777" w:rsidR="00FF2AB2" w:rsidRPr="004166C7" w:rsidRDefault="00FF2AB2" w:rsidP="00C93F5B">
            <w:pPr>
              <w:ind w:firstLineChars="200" w:firstLine="420"/>
              <w:rPr>
                <w:rFonts w:ascii="宋体" w:hAnsi="宋体" w:cs="宋体"/>
                <w:bCs/>
                <w:kern w:val="0"/>
                <w:szCs w:val="21"/>
              </w:rPr>
            </w:pPr>
            <w:r>
              <w:rPr>
                <w:rFonts w:ascii="宋体" w:hAnsi="宋体" w:cs="宋体" w:hint="eastAsia"/>
                <w:bCs/>
                <w:kern w:val="0"/>
                <w:szCs w:val="21"/>
              </w:rPr>
              <w:t>6</w:t>
            </w:r>
            <w:r>
              <w:rPr>
                <w:rFonts w:ascii="宋体" w:hAnsi="宋体" w:cs="宋体"/>
                <w:bCs/>
                <w:kern w:val="0"/>
                <w:szCs w:val="21"/>
              </w:rPr>
              <w:t>.</w:t>
            </w:r>
            <w:r w:rsidRPr="004166C7">
              <w:rPr>
                <w:rFonts w:ascii="宋体" w:hAnsi="宋体" w:cs="宋体"/>
                <w:bCs/>
                <w:kern w:val="0"/>
                <w:szCs w:val="21"/>
              </w:rPr>
              <w:t>电源</w:t>
            </w:r>
            <w:r w:rsidRPr="004166C7">
              <w:rPr>
                <w:rFonts w:ascii="宋体" w:hAnsi="宋体" w:cs="宋体" w:hint="eastAsia"/>
                <w:bCs/>
                <w:kern w:val="0"/>
                <w:szCs w:val="21"/>
              </w:rPr>
              <w:t>：</w:t>
            </w:r>
            <w:r w:rsidRPr="004166C7">
              <w:rPr>
                <w:rFonts w:ascii="宋体" w:hAnsi="宋体" w:cs="宋体"/>
                <w:bCs/>
                <w:kern w:val="0"/>
                <w:szCs w:val="21"/>
              </w:rPr>
              <w:t xml:space="preserve"> 单电源-NF5270M4</w:t>
            </w:r>
          </w:p>
          <w:p w14:paraId="4838B3FD" w14:textId="2D341738" w:rsidR="00FF2AB2" w:rsidRPr="004166C7" w:rsidRDefault="00FF2AB2" w:rsidP="008E6B35">
            <w:pPr>
              <w:ind w:firstLineChars="200" w:firstLine="420"/>
              <w:rPr>
                <w:rFonts w:ascii="宋体" w:hAnsi="宋体" w:cs="宋体"/>
                <w:bCs/>
                <w:kern w:val="0"/>
                <w:szCs w:val="21"/>
              </w:rPr>
            </w:pPr>
            <w:r>
              <w:rPr>
                <w:rFonts w:ascii="宋体" w:hAnsi="宋体" w:cs="宋体"/>
                <w:bCs/>
                <w:kern w:val="0"/>
                <w:szCs w:val="21"/>
              </w:rPr>
              <w:t>7.</w:t>
            </w:r>
            <w:r w:rsidRPr="004166C7">
              <w:rPr>
                <w:rFonts w:ascii="宋体" w:hAnsi="宋体" w:cs="宋体"/>
                <w:bCs/>
                <w:kern w:val="0"/>
                <w:szCs w:val="21"/>
              </w:rPr>
              <w:t>2U2路 8*3.5盘位（带导轨）</w:t>
            </w:r>
          </w:p>
        </w:tc>
        <w:tc>
          <w:tcPr>
            <w:tcW w:w="1013" w:type="dxa"/>
            <w:vMerge w:val="restart"/>
          </w:tcPr>
          <w:p w14:paraId="2FC23195" w14:textId="77777777" w:rsidR="00FF2AB2" w:rsidRDefault="00FF2AB2" w:rsidP="00C93F5B">
            <w:pPr>
              <w:ind w:firstLineChars="200" w:firstLine="420"/>
              <w:rPr>
                <w:rFonts w:ascii="宋体" w:hAnsi="宋体" w:cs="宋体"/>
                <w:bCs/>
                <w:kern w:val="0"/>
                <w:szCs w:val="21"/>
              </w:rPr>
            </w:pPr>
          </w:p>
        </w:tc>
      </w:tr>
      <w:tr w:rsidR="00FF2AB2" w:rsidRPr="004166C7" w14:paraId="44B40B4C" w14:textId="47F4E0F8" w:rsidTr="00037175">
        <w:trPr>
          <w:trHeight w:val="2078"/>
        </w:trPr>
        <w:tc>
          <w:tcPr>
            <w:tcW w:w="819" w:type="dxa"/>
            <w:vAlign w:val="center"/>
          </w:tcPr>
          <w:p w14:paraId="374B2790" w14:textId="7D2D1B82" w:rsidR="00FF2AB2" w:rsidRPr="004166C7" w:rsidRDefault="00FF2AB2" w:rsidP="005E3483">
            <w:pPr>
              <w:jc w:val="center"/>
              <w:rPr>
                <w:rFonts w:ascii="宋体" w:hAnsi="宋体"/>
                <w:szCs w:val="21"/>
              </w:rPr>
            </w:pPr>
            <w:r w:rsidRPr="004166C7">
              <w:rPr>
                <w:rFonts w:ascii="宋体" w:hAnsi="宋体" w:hint="eastAsia"/>
                <w:b/>
                <w:szCs w:val="21"/>
              </w:rPr>
              <w:t>测云 服务器</w:t>
            </w:r>
          </w:p>
        </w:tc>
        <w:tc>
          <w:tcPr>
            <w:tcW w:w="457" w:type="dxa"/>
          </w:tcPr>
          <w:p w14:paraId="7B16306F" w14:textId="77777777" w:rsidR="00FF2AB2" w:rsidRDefault="00FF2AB2" w:rsidP="005E3483">
            <w:pPr>
              <w:rPr>
                <w:rFonts w:ascii="宋体" w:hAnsi="宋体"/>
                <w:b/>
                <w:szCs w:val="21"/>
              </w:rPr>
            </w:pPr>
          </w:p>
        </w:tc>
        <w:tc>
          <w:tcPr>
            <w:tcW w:w="457" w:type="dxa"/>
            <w:vMerge/>
            <w:vAlign w:val="center"/>
          </w:tcPr>
          <w:p w14:paraId="59399CD2" w14:textId="2EA13FB8" w:rsidR="00FF2AB2" w:rsidRDefault="00FF2AB2" w:rsidP="005E3483">
            <w:pPr>
              <w:rPr>
                <w:rFonts w:ascii="宋体" w:hAnsi="宋体"/>
                <w:b/>
                <w:szCs w:val="21"/>
              </w:rPr>
            </w:pPr>
          </w:p>
        </w:tc>
        <w:tc>
          <w:tcPr>
            <w:tcW w:w="565" w:type="dxa"/>
            <w:vMerge/>
            <w:vAlign w:val="center"/>
          </w:tcPr>
          <w:p w14:paraId="12421882" w14:textId="3948820D" w:rsidR="00FF2AB2" w:rsidRDefault="00FF2AB2" w:rsidP="005E3483">
            <w:pPr>
              <w:rPr>
                <w:rFonts w:ascii="宋体" w:hAnsi="宋体"/>
                <w:b/>
                <w:szCs w:val="21"/>
              </w:rPr>
            </w:pPr>
          </w:p>
        </w:tc>
        <w:tc>
          <w:tcPr>
            <w:tcW w:w="6126" w:type="dxa"/>
            <w:gridSpan w:val="3"/>
            <w:vMerge/>
          </w:tcPr>
          <w:p w14:paraId="0CB2DC24" w14:textId="231ADE62" w:rsidR="00FF2AB2" w:rsidRDefault="00FF2AB2" w:rsidP="00C93F5B">
            <w:pPr>
              <w:ind w:firstLineChars="200" w:firstLine="422"/>
              <w:rPr>
                <w:rFonts w:ascii="宋体" w:hAnsi="宋体"/>
                <w:b/>
                <w:szCs w:val="21"/>
              </w:rPr>
            </w:pPr>
          </w:p>
        </w:tc>
        <w:tc>
          <w:tcPr>
            <w:tcW w:w="1013" w:type="dxa"/>
            <w:vMerge/>
          </w:tcPr>
          <w:p w14:paraId="18675AA5" w14:textId="77777777" w:rsidR="00FF2AB2" w:rsidRDefault="00FF2AB2" w:rsidP="00C93F5B">
            <w:pPr>
              <w:ind w:firstLineChars="200" w:firstLine="422"/>
              <w:rPr>
                <w:rFonts w:ascii="宋体" w:hAnsi="宋体"/>
                <w:b/>
                <w:szCs w:val="21"/>
              </w:rPr>
            </w:pPr>
          </w:p>
        </w:tc>
      </w:tr>
    </w:tbl>
    <w:p w14:paraId="358C6AF9" w14:textId="77777777" w:rsidR="00C93F5B" w:rsidRDefault="00C93F5B" w:rsidP="00AC7E16">
      <w:pPr>
        <w:ind w:firstLineChars="200" w:firstLine="560"/>
        <w:rPr>
          <w:rFonts w:ascii="仿宋_GB2312" w:eastAsia="仿宋_GB2312"/>
          <w:sz w:val="28"/>
          <w:szCs w:val="28"/>
        </w:rPr>
      </w:pPr>
      <w:bookmarkStart w:id="0" w:name="_GoBack"/>
      <w:bookmarkEnd w:id="0"/>
    </w:p>
    <w:p w14:paraId="60863E91" w14:textId="6CA5F3F2" w:rsidR="00F82E15" w:rsidRPr="00AC7E16" w:rsidRDefault="00F82E15" w:rsidP="00AC7E16">
      <w:pPr>
        <w:ind w:firstLineChars="200" w:firstLine="560"/>
        <w:rPr>
          <w:rFonts w:ascii="仿宋_GB2312" w:eastAsia="仿宋_GB2312"/>
          <w:sz w:val="28"/>
          <w:szCs w:val="28"/>
        </w:rPr>
      </w:pPr>
      <w:r w:rsidRPr="00AC7E16">
        <w:rPr>
          <w:rFonts w:ascii="仿宋_GB2312" w:eastAsia="仿宋_GB2312" w:hint="eastAsia"/>
          <w:sz w:val="28"/>
          <w:szCs w:val="28"/>
        </w:rPr>
        <w:t>二、供货要求</w:t>
      </w:r>
      <w:r w:rsidR="00F55D95" w:rsidRPr="00AC7E16">
        <w:rPr>
          <w:rFonts w:ascii="仿宋_GB2312" w:eastAsia="仿宋_GB2312" w:hint="eastAsia"/>
          <w:sz w:val="28"/>
          <w:szCs w:val="28"/>
        </w:rPr>
        <w:t>及售后服务要求：</w:t>
      </w:r>
    </w:p>
    <w:p w14:paraId="191B20E3" w14:textId="551DC2F9" w:rsidR="004334BC" w:rsidRPr="00AC7E16" w:rsidRDefault="004334BC" w:rsidP="00AC7E16">
      <w:pPr>
        <w:ind w:firstLineChars="200" w:firstLine="560"/>
        <w:rPr>
          <w:rFonts w:ascii="仿宋_GB2312" w:eastAsia="仿宋_GB2312"/>
          <w:sz w:val="28"/>
          <w:szCs w:val="28"/>
        </w:rPr>
      </w:pPr>
      <w:r w:rsidRPr="00AC7E16">
        <w:rPr>
          <w:rFonts w:ascii="仿宋_GB2312" w:eastAsia="仿宋_GB2312"/>
          <w:sz w:val="28"/>
          <w:szCs w:val="28"/>
        </w:rPr>
        <w:t xml:space="preserve">   </w:t>
      </w:r>
      <w:r w:rsidRPr="00AC7E16">
        <w:rPr>
          <w:rFonts w:ascii="仿宋_GB2312" w:eastAsia="仿宋_GB2312" w:hint="eastAsia"/>
          <w:sz w:val="28"/>
          <w:szCs w:val="28"/>
        </w:rPr>
        <w:t>1、所有设备必须满足用户需求，包括具体参数</w:t>
      </w:r>
      <w:r w:rsidR="0078183F">
        <w:rPr>
          <w:rFonts w:ascii="仿宋_GB2312" w:eastAsia="仿宋_GB2312" w:hint="eastAsia"/>
          <w:sz w:val="28"/>
          <w:szCs w:val="28"/>
        </w:rPr>
        <w:t>，符合市、省、国级技能竞赛设备需求</w:t>
      </w:r>
      <w:r w:rsidRPr="00AC7E16">
        <w:rPr>
          <w:rFonts w:ascii="仿宋_GB2312" w:eastAsia="仿宋_GB2312" w:hint="eastAsia"/>
          <w:sz w:val="28"/>
          <w:szCs w:val="28"/>
        </w:rPr>
        <w:t>；</w:t>
      </w:r>
    </w:p>
    <w:p w14:paraId="40C960A2" w14:textId="08E30F59" w:rsidR="004334BC" w:rsidRDefault="004334BC" w:rsidP="00AC7E16">
      <w:pPr>
        <w:ind w:firstLineChars="200" w:firstLine="560"/>
        <w:rPr>
          <w:rFonts w:ascii="仿宋_GB2312" w:eastAsia="仿宋_GB2312"/>
          <w:sz w:val="28"/>
          <w:szCs w:val="28"/>
        </w:rPr>
      </w:pPr>
      <w:r w:rsidRPr="00AC7E16">
        <w:rPr>
          <w:rFonts w:ascii="仿宋_GB2312" w:eastAsia="仿宋_GB2312" w:hint="eastAsia"/>
          <w:sz w:val="28"/>
          <w:szCs w:val="28"/>
        </w:rPr>
        <w:t xml:space="preserve"> </w:t>
      </w:r>
      <w:r w:rsidRPr="00AC7E16">
        <w:rPr>
          <w:rFonts w:ascii="仿宋_GB2312" w:eastAsia="仿宋_GB2312"/>
          <w:sz w:val="28"/>
          <w:szCs w:val="28"/>
        </w:rPr>
        <w:t xml:space="preserve">  </w:t>
      </w:r>
      <w:r w:rsidRPr="00AC7E16">
        <w:rPr>
          <w:rFonts w:ascii="仿宋_GB2312" w:eastAsia="仿宋_GB2312" w:hint="eastAsia"/>
          <w:sz w:val="28"/>
          <w:szCs w:val="28"/>
        </w:rPr>
        <w:t>2、需要提供安装调试，承担技术指导。</w:t>
      </w:r>
    </w:p>
    <w:p w14:paraId="09D08222" w14:textId="570F0E3F" w:rsidR="00407B6A" w:rsidRPr="00AC7E16" w:rsidRDefault="00407B6A" w:rsidP="00AC7E16">
      <w:pPr>
        <w:ind w:firstLineChars="200" w:firstLine="560"/>
        <w:rPr>
          <w:rFonts w:ascii="仿宋_GB2312" w:eastAsia="仿宋_GB2312"/>
          <w:sz w:val="28"/>
          <w:szCs w:val="28"/>
        </w:rPr>
      </w:pPr>
      <w:r>
        <w:rPr>
          <w:rFonts w:ascii="仿宋_GB2312" w:eastAsia="仿宋_GB2312" w:hint="eastAsia"/>
          <w:sz w:val="28"/>
          <w:szCs w:val="28"/>
        </w:rPr>
        <w:lastRenderedPageBreak/>
        <w:t xml:space="preserve"> </w:t>
      </w:r>
      <w:r>
        <w:rPr>
          <w:rFonts w:ascii="仿宋_GB2312" w:eastAsia="仿宋_GB2312"/>
          <w:sz w:val="28"/>
          <w:szCs w:val="28"/>
        </w:rPr>
        <w:t xml:space="preserve">  </w:t>
      </w:r>
      <w:r>
        <w:rPr>
          <w:rFonts w:ascii="仿宋_GB2312" w:eastAsia="仿宋_GB2312" w:hint="eastAsia"/>
          <w:sz w:val="28"/>
          <w:szCs w:val="28"/>
        </w:rPr>
        <w:t>3、合同签订后10天内供货。</w:t>
      </w:r>
    </w:p>
    <w:sectPr w:rsidR="00407B6A" w:rsidRPr="00AC7E16" w:rsidSect="0021273A">
      <w:pgSz w:w="11906" w:h="16838"/>
      <w:pgMar w:top="851" w:right="1274"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225C3" w14:textId="77777777" w:rsidR="000F671A" w:rsidRDefault="000F671A">
      <w:r>
        <w:separator/>
      </w:r>
    </w:p>
  </w:endnote>
  <w:endnote w:type="continuationSeparator" w:id="0">
    <w:p w14:paraId="60270BEB" w14:textId="77777777" w:rsidR="000F671A" w:rsidRDefault="000F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11F3D" w14:textId="77777777" w:rsidR="000F671A" w:rsidRDefault="000F671A">
      <w:r>
        <w:separator/>
      </w:r>
    </w:p>
  </w:footnote>
  <w:footnote w:type="continuationSeparator" w:id="0">
    <w:p w14:paraId="350AA89C" w14:textId="77777777" w:rsidR="000F671A" w:rsidRDefault="000F6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15F"/>
    <w:multiLevelType w:val="hybridMultilevel"/>
    <w:tmpl w:val="AFAAB57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1B51E8"/>
    <w:multiLevelType w:val="hybridMultilevel"/>
    <w:tmpl w:val="D180C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A80F24"/>
    <w:multiLevelType w:val="multilevel"/>
    <w:tmpl w:val="2B3C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215A1"/>
    <w:multiLevelType w:val="hybridMultilevel"/>
    <w:tmpl w:val="FB349C1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652CE9"/>
    <w:multiLevelType w:val="hybridMultilevel"/>
    <w:tmpl w:val="9968BF94"/>
    <w:lvl w:ilvl="0" w:tplc="04090003">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5" w15:restartNumberingAfterBreak="0">
    <w:nsid w:val="26124890"/>
    <w:multiLevelType w:val="hybridMultilevel"/>
    <w:tmpl w:val="DC80D2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5181E63"/>
    <w:multiLevelType w:val="hybridMultilevel"/>
    <w:tmpl w:val="49BAFA9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59D1162"/>
    <w:multiLevelType w:val="hybridMultilevel"/>
    <w:tmpl w:val="D2CC75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F57C8D"/>
    <w:multiLevelType w:val="hybridMultilevel"/>
    <w:tmpl w:val="2124CA8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FA7EF8"/>
    <w:multiLevelType w:val="hybridMultilevel"/>
    <w:tmpl w:val="65B09BE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696A89"/>
    <w:multiLevelType w:val="hybridMultilevel"/>
    <w:tmpl w:val="9FC49B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62722A"/>
    <w:multiLevelType w:val="hybridMultilevel"/>
    <w:tmpl w:val="CD7CBADC"/>
    <w:lvl w:ilvl="0" w:tplc="E9AE727E">
      <w:start w:val="1"/>
      <w:numFmt w:val="japaneseCounting"/>
      <w:lvlText w:val="（%1）"/>
      <w:lvlJc w:val="left"/>
      <w:pPr>
        <w:ind w:left="855" w:hanging="855"/>
      </w:pPr>
      <w:rPr>
        <w:rFonts w:hAnsi="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5489540E"/>
    <w:multiLevelType w:val="hybridMultilevel"/>
    <w:tmpl w:val="1892EFC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C7363B2"/>
    <w:multiLevelType w:val="hybridMultilevel"/>
    <w:tmpl w:val="B790C38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1233CA3"/>
    <w:multiLevelType w:val="hybridMultilevel"/>
    <w:tmpl w:val="9C94659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6B63306"/>
    <w:multiLevelType w:val="hybridMultilevel"/>
    <w:tmpl w:val="66321A6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BCD2960"/>
    <w:multiLevelType w:val="hybridMultilevel"/>
    <w:tmpl w:val="269C95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E321F79"/>
    <w:multiLevelType w:val="hybridMultilevel"/>
    <w:tmpl w:val="B474461E"/>
    <w:lvl w:ilvl="0" w:tplc="803E618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10"/>
  </w:num>
  <w:num w:numId="3">
    <w:abstractNumId w:val="17"/>
  </w:num>
  <w:num w:numId="4">
    <w:abstractNumId w:val="11"/>
  </w:num>
  <w:num w:numId="5">
    <w:abstractNumId w:val="4"/>
  </w:num>
  <w:num w:numId="6">
    <w:abstractNumId w:val="14"/>
  </w:num>
  <w:num w:numId="7">
    <w:abstractNumId w:val="16"/>
  </w:num>
  <w:num w:numId="8">
    <w:abstractNumId w:val="13"/>
  </w:num>
  <w:num w:numId="9">
    <w:abstractNumId w:val="15"/>
  </w:num>
  <w:num w:numId="10">
    <w:abstractNumId w:val="7"/>
  </w:num>
  <w:num w:numId="11">
    <w:abstractNumId w:val="1"/>
  </w:num>
  <w:num w:numId="12">
    <w:abstractNumId w:val="6"/>
  </w:num>
  <w:num w:numId="13">
    <w:abstractNumId w:val="12"/>
  </w:num>
  <w:num w:numId="14">
    <w:abstractNumId w:val="0"/>
  </w:num>
  <w:num w:numId="15">
    <w:abstractNumId w:val="9"/>
  </w:num>
  <w:num w:numId="16">
    <w:abstractNumId w:val="8"/>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30"/>
    <w:rsid w:val="00003EF3"/>
    <w:rsid w:val="00073F30"/>
    <w:rsid w:val="00081F71"/>
    <w:rsid w:val="000B2E2E"/>
    <w:rsid w:val="000F671A"/>
    <w:rsid w:val="00101860"/>
    <w:rsid w:val="001429C8"/>
    <w:rsid w:val="00164155"/>
    <w:rsid w:val="0018391F"/>
    <w:rsid w:val="00194D7D"/>
    <w:rsid w:val="001A6F4A"/>
    <w:rsid w:val="001C1F0E"/>
    <w:rsid w:val="00207D40"/>
    <w:rsid w:val="0021273A"/>
    <w:rsid w:val="00213463"/>
    <w:rsid w:val="002448C7"/>
    <w:rsid w:val="002477E7"/>
    <w:rsid w:val="00247D9F"/>
    <w:rsid w:val="00251029"/>
    <w:rsid w:val="002811B2"/>
    <w:rsid w:val="00281BB3"/>
    <w:rsid w:val="002A3C73"/>
    <w:rsid w:val="002D2F7F"/>
    <w:rsid w:val="00345578"/>
    <w:rsid w:val="00350A14"/>
    <w:rsid w:val="003D4291"/>
    <w:rsid w:val="00405C82"/>
    <w:rsid w:val="00407B6A"/>
    <w:rsid w:val="00430834"/>
    <w:rsid w:val="004334BC"/>
    <w:rsid w:val="00450B50"/>
    <w:rsid w:val="004632B7"/>
    <w:rsid w:val="00477A80"/>
    <w:rsid w:val="00481AC5"/>
    <w:rsid w:val="00485378"/>
    <w:rsid w:val="0050335B"/>
    <w:rsid w:val="005139B3"/>
    <w:rsid w:val="005968A9"/>
    <w:rsid w:val="005B52A8"/>
    <w:rsid w:val="005D5E44"/>
    <w:rsid w:val="005E30FD"/>
    <w:rsid w:val="00604672"/>
    <w:rsid w:val="006219A5"/>
    <w:rsid w:val="00623283"/>
    <w:rsid w:val="00625E82"/>
    <w:rsid w:val="00632F55"/>
    <w:rsid w:val="00661115"/>
    <w:rsid w:val="00665223"/>
    <w:rsid w:val="006911A2"/>
    <w:rsid w:val="006A4195"/>
    <w:rsid w:val="006F56F9"/>
    <w:rsid w:val="007011B6"/>
    <w:rsid w:val="00714CC4"/>
    <w:rsid w:val="0078183F"/>
    <w:rsid w:val="007B2587"/>
    <w:rsid w:val="007F2166"/>
    <w:rsid w:val="008160DD"/>
    <w:rsid w:val="00820B7F"/>
    <w:rsid w:val="0082567E"/>
    <w:rsid w:val="00833E5B"/>
    <w:rsid w:val="00836291"/>
    <w:rsid w:val="008B42A8"/>
    <w:rsid w:val="008D4785"/>
    <w:rsid w:val="008E41C8"/>
    <w:rsid w:val="008F702E"/>
    <w:rsid w:val="009435DE"/>
    <w:rsid w:val="0096408A"/>
    <w:rsid w:val="00985455"/>
    <w:rsid w:val="009F77CD"/>
    <w:rsid w:val="00A00B84"/>
    <w:rsid w:val="00A13AB5"/>
    <w:rsid w:val="00A21A45"/>
    <w:rsid w:val="00A4530A"/>
    <w:rsid w:val="00A90625"/>
    <w:rsid w:val="00AB0FEC"/>
    <w:rsid w:val="00AC7E16"/>
    <w:rsid w:val="00AE73B9"/>
    <w:rsid w:val="00AF3173"/>
    <w:rsid w:val="00B0244A"/>
    <w:rsid w:val="00B05C13"/>
    <w:rsid w:val="00B05C4C"/>
    <w:rsid w:val="00B06A7F"/>
    <w:rsid w:val="00BB0B7B"/>
    <w:rsid w:val="00BF0414"/>
    <w:rsid w:val="00C06328"/>
    <w:rsid w:val="00C54EB9"/>
    <w:rsid w:val="00C57528"/>
    <w:rsid w:val="00C6560C"/>
    <w:rsid w:val="00C662CB"/>
    <w:rsid w:val="00C93F5B"/>
    <w:rsid w:val="00CB6ED3"/>
    <w:rsid w:val="00CC2F79"/>
    <w:rsid w:val="00CD32E5"/>
    <w:rsid w:val="00CD4FE4"/>
    <w:rsid w:val="00CE3939"/>
    <w:rsid w:val="00CE76FB"/>
    <w:rsid w:val="00CF1157"/>
    <w:rsid w:val="00D034B9"/>
    <w:rsid w:val="00D039C1"/>
    <w:rsid w:val="00D05939"/>
    <w:rsid w:val="00D7783E"/>
    <w:rsid w:val="00D8573A"/>
    <w:rsid w:val="00DE4A2E"/>
    <w:rsid w:val="00DF47BE"/>
    <w:rsid w:val="00E1568E"/>
    <w:rsid w:val="00E265AB"/>
    <w:rsid w:val="00E404A3"/>
    <w:rsid w:val="00E47464"/>
    <w:rsid w:val="00E6012F"/>
    <w:rsid w:val="00E618A9"/>
    <w:rsid w:val="00E84D1D"/>
    <w:rsid w:val="00E92A5C"/>
    <w:rsid w:val="00E92AC5"/>
    <w:rsid w:val="00EB1BB7"/>
    <w:rsid w:val="00EC4F50"/>
    <w:rsid w:val="00ED4434"/>
    <w:rsid w:val="00F06E9C"/>
    <w:rsid w:val="00F21F58"/>
    <w:rsid w:val="00F3179A"/>
    <w:rsid w:val="00F55D95"/>
    <w:rsid w:val="00F65CAB"/>
    <w:rsid w:val="00F76BFB"/>
    <w:rsid w:val="00F82E15"/>
    <w:rsid w:val="00F97DE3"/>
    <w:rsid w:val="00FB2012"/>
    <w:rsid w:val="00FD3CB9"/>
    <w:rsid w:val="00FF2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350C80"/>
  <w15:docId w15:val="{8C460238-55B1-4964-8CFF-7DFCE710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0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3F30"/>
    <w:rPr>
      <w:rFonts w:cs="Times New Roman"/>
      <w:color w:val="0000FF"/>
      <w:u w:val="single"/>
    </w:rPr>
  </w:style>
  <w:style w:type="paragraph" w:styleId="a4">
    <w:name w:val="List Paragraph"/>
    <w:basedOn w:val="a"/>
    <w:uiPriority w:val="34"/>
    <w:qFormat/>
    <w:rsid w:val="00B05C4C"/>
    <w:pPr>
      <w:ind w:firstLineChars="200" w:firstLine="420"/>
    </w:pPr>
  </w:style>
  <w:style w:type="paragraph" w:styleId="a5">
    <w:name w:val="Balloon Text"/>
    <w:basedOn w:val="a"/>
    <w:link w:val="Char"/>
    <w:uiPriority w:val="99"/>
    <w:semiHidden/>
    <w:rsid w:val="00E6012F"/>
    <w:rPr>
      <w:kern w:val="0"/>
      <w:sz w:val="18"/>
      <w:szCs w:val="18"/>
    </w:rPr>
  </w:style>
  <w:style w:type="character" w:customStyle="1" w:styleId="Char">
    <w:name w:val="批注框文本 Char"/>
    <w:basedOn w:val="a0"/>
    <w:link w:val="a5"/>
    <w:uiPriority w:val="99"/>
    <w:semiHidden/>
    <w:locked/>
    <w:rsid w:val="00E6012F"/>
    <w:rPr>
      <w:rFonts w:cs="Times New Roman"/>
      <w:sz w:val="18"/>
    </w:rPr>
  </w:style>
  <w:style w:type="paragraph" w:styleId="a6">
    <w:name w:val="header"/>
    <w:basedOn w:val="a"/>
    <w:link w:val="Char0"/>
    <w:uiPriority w:val="99"/>
    <w:rsid w:val="008160DD"/>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6"/>
    <w:uiPriority w:val="99"/>
    <w:semiHidden/>
    <w:locked/>
    <w:rsid w:val="00E47464"/>
    <w:rPr>
      <w:rFonts w:cs="Times New Roman"/>
      <w:sz w:val="18"/>
    </w:rPr>
  </w:style>
  <w:style w:type="paragraph" w:styleId="a7">
    <w:name w:val="footer"/>
    <w:basedOn w:val="a"/>
    <w:link w:val="Char1"/>
    <w:uiPriority w:val="99"/>
    <w:rsid w:val="008160DD"/>
    <w:pPr>
      <w:tabs>
        <w:tab w:val="center" w:pos="4153"/>
        <w:tab w:val="right" w:pos="8306"/>
      </w:tabs>
      <w:snapToGrid w:val="0"/>
      <w:jc w:val="left"/>
    </w:pPr>
    <w:rPr>
      <w:kern w:val="0"/>
      <w:sz w:val="18"/>
      <w:szCs w:val="18"/>
    </w:rPr>
  </w:style>
  <w:style w:type="character" w:customStyle="1" w:styleId="Char1">
    <w:name w:val="页脚 Char"/>
    <w:basedOn w:val="a0"/>
    <w:link w:val="a7"/>
    <w:uiPriority w:val="99"/>
    <w:semiHidden/>
    <w:locked/>
    <w:rsid w:val="00E47464"/>
    <w:rPr>
      <w:rFonts w:cs="Times New Roman"/>
      <w:sz w:val="18"/>
    </w:rPr>
  </w:style>
  <w:style w:type="character" w:styleId="a8">
    <w:name w:val="FollowedHyperlink"/>
    <w:basedOn w:val="a0"/>
    <w:uiPriority w:val="99"/>
    <w:rsid w:val="00194D7D"/>
    <w:rPr>
      <w:rFonts w:cs="Times New Roman"/>
      <w:color w:val="800080"/>
      <w:u w:val="single"/>
    </w:rPr>
  </w:style>
  <w:style w:type="paragraph" w:customStyle="1" w:styleId="font5">
    <w:name w:val="font5"/>
    <w:basedOn w:val="a"/>
    <w:uiPriority w:val="99"/>
    <w:rsid w:val="00194D7D"/>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194D7D"/>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uiPriority w:val="99"/>
    <w:rsid w:val="00194D7D"/>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1">
    <w:name w:val="xl71"/>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2">
    <w:name w:val="xl72"/>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
    <w:uiPriority w:val="99"/>
    <w:rsid w:val="00194D7D"/>
    <w:pPr>
      <w:widowControl/>
      <w:spacing w:before="100" w:beforeAutospacing="1" w:after="100" w:afterAutospacing="1"/>
      <w:jc w:val="center"/>
    </w:pPr>
    <w:rPr>
      <w:rFonts w:ascii="宋体" w:hAnsi="宋体" w:cs="宋体"/>
      <w:kern w:val="0"/>
      <w:sz w:val="20"/>
      <w:szCs w:val="20"/>
    </w:rPr>
  </w:style>
  <w:style w:type="paragraph" w:customStyle="1" w:styleId="xl75">
    <w:name w:val="xl75"/>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6">
    <w:name w:val="xl76"/>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7">
    <w:name w:val="xl77"/>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8">
    <w:name w:val="xl78"/>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uiPriority w:val="99"/>
    <w:rsid w:val="00194D7D"/>
    <w:pPr>
      <w:widowControl/>
      <w:spacing w:before="100" w:beforeAutospacing="1" w:after="100" w:afterAutospacing="1"/>
      <w:jc w:val="left"/>
    </w:pPr>
    <w:rPr>
      <w:rFonts w:ascii="宋体" w:hAnsi="宋体" w:cs="宋体"/>
      <w:kern w:val="0"/>
      <w:sz w:val="20"/>
      <w:szCs w:val="20"/>
    </w:rPr>
  </w:style>
  <w:style w:type="paragraph" w:customStyle="1" w:styleId="xl81">
    <w:name w:val="xl81"/>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3">
    <w:name w:val="xl83"/>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4">
    <w:name w:val="xl84"/>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5">
    <w:name w:val="xl85"/>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7">
    <w:name w:val="xl87"/>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8">
    <w:name w:val="xl88"/>
    <w:basedOn w:val="a"/>
    <w:uiPriority w:val="99"/>
    <w:rsid w:val="0019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table" w:styleId="a9">
    <w:name w:val="Table Grid"/>
    <w:basedOn w:val="a1"/>
    <w:uiPriority w:val="59"/>
    <w:locked/>
    <w:rsid w:val="00213463"/>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743911">
      <w:marLeft w:val="0"/>
      <w:marRight w:val="0"/>
      <w:marTop w:val="0"/>
      <w:marBottom w:val="0"/>
      <w:divBdr>
        <w:top w:val="none" w:sz="0" w:space="0" w:color="auto"/>
        <w:left w:val="none" w:sz="0" w:space="0" w:color="auto"/>
        <w:bottom w:val="none" w:sz="0" w:space="0" w:color="auto"/>
        <w:right w:val="none" w:sz="0" w:space="0" w:color="auto"/>
      </w:divBdr>
      <w:divsChild>
        <w:div w:id="1897743916">
          <w:marLeft w:val="0"/>
          <w:marRight w:val="0"/>
          <w:marTop w:val="0"/>
          <w:marBottom w:val="0"/>
          <w:divBdr>
            <w:top w:val="single" w:sz="6" w:space="0" w:color="CCCCCC"/>
            <w:left w:val="single" w:sz="6" w:space="0" w:color="CCCCCC"/>
            <w:bottom w:val="single" w:sz="6" w:space="0" w:color="CCCCCC"/>
            <w:right w:val="single" w:sz="6" w:space="0" w:color="CCCCCC"/>
          </w:divBdr>
          <w:divsChild>
            <w:div w:id="1897743909">
              <w:marLeft w:val="3"/>
              <w:marRight w:val="3"/>
              <w:marTop w:val="750"/>
              <w:marBottom w:val="750"/>
              <w:divBdr>
                <w:top w:val="none" w:sz="0" w:space="0" w:color="auto"/>
                <w:left w:val="none" w:sz="0" w:space="0" w:color="auto"/>
                <w:bottom w:val="single" w:sz="18" w:space="2" w:color="FF0000"/>
                <w:right w:val="none" w:sz="0" w:space="0" w:color="auto"/>
              </w:divBdr>
            </w:div>
          </w:divsChild>
        </w:div>
      </w:divsChild>
    </w:div>
    <w:div w:id="1897743912">
      <w:marLeft w:val="0"/>
      <w:marRight w:val="0"/>
      <w:marTop w:val="0"/>
      <w:marBottom w:val="0"/>
      <w:divBdr>
        <w:top w:val="none" w:sz="0" w:space="0" w:color="auto"/>
        <w:left w:val="none" w:sz="0" w:space="0" w:color="auto"/>
        <w:bottom w:val="none" w:sz="0" w:space="0" w:color="auto"/>
        <w:right w:val="none" w:sz="0" w:space="0" w:color="auto"/>
      </w:divBdr>
      <w:divsChild>
        <w:div w:id="1897743914">
          <w:marLeft w:val="0"/>
          <w:marRight w:val="0"/>
          <w:marTop w:val="0"/>
          <w:marBottom w:val="0"/>
          <w:divBdr>
            <w:top w:val="single" w:sz="6" w:space="0" w:color="CCCCCC"/>
            <w:left w:val="single" w:sz="6" w:space="0" w:color="CCCCCC"/>
            <w:bottom w:val="single" w:sz="6" w:space="0" w:color="CCCCCC"/>
            <w:right w:val="single" w:sz="6" w:space="0" w:color="CCCCCC"/>
          </w:divBdr>
          <w:divsChild>
            <w:div w:id="1897743910">
              <w:marLeft w:val="3"/>
              <w:marRight w:val="3"/>
              <w:marTop w:val="300"/>
              <w:marBottom w:val="300"/>
              <w:divBdr>
                <w:top w:val="none" w:sz="0" w:space="0" w:color="auto"/>
                <w:left w:val="none" w:sz="0" w:space="0" w:color="auto"/>
                <w:bottom w:val="none" w:sz="0" w:space="0" w:color="auto"/>
                <w:right w:val="none" w:sz="0" w:space="0" w:color="auto"/>
              </w:divBdr>
              <w:divsChild>
                <w:div w:id="1897743908">
                  <w:marLeft w:val="1575"/>
                  <w:marRight w:val="0"/>
                  <w:marTop w:val="0"/>
                  <w:marBottom w:val="0"/>
                  <w:divBdr>
                    <w:top w:val="none" w:sz="0" w:space="0" w:color="auto"/>
                    <w:left w:val="none" w:sz="0" w:space="0" w:color="auto"/>
                    <w:bottom w:val="none" w:sz="0" w:space="0" w:color="auto"/>
                    <w:right w:val="none" w:sz="0" w:space="0" w:color="auto"/>
                  </w:divBdr>
                </w:div>
                <w:div w:id="1897743923">
                  <w:marLeft w:val="1575"/>
                  <w:marRight w:val="0"/>
                  <w:marTop w:val="0"/>
                  <w:marBottom w:val="0"/>
                  <w:divBdr>
                    <w:top w:val="none" w:sz="0" w:space="0" w:color="auto"/>
                    <w:left w:val="none" w:sz="0" w:space="0" w:color="auto"/>
                    <w:bottom w:val="none" w:sz="0" w:space="0" w:color="auto"/>
                    <w:right w:val="none" w:sz="0" w:space="0" w:color="auto"/>
                  </w:divBdr>
                </w:div>
              </w:divsChild>
            </w:div>
            <w:div w:id="18977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3915">
      <w:marLeft w:val="0"/>
      <w:marRight w:val="0"/>
      <w:marTop w:val="0"/>
      <w:marBottom w:val="0"/>
      <w:divBdr>
        <w:top w:val="none" w:sz="0" w:space="0" w:color="auto"/>
        <w:left w:val="none" w:sz="0" w:space="0" w:color="auto"/>
        <w:bottom w:val="none" w:sz="0" w:space="0" w:color="auto"/>
        <w:right w:val="none" w:sz="0" w:space="0" w:color="auto"/>
      </w:divBdr>
      <w:divsChild>
        <w:div w:id="1897743919">
          <w:marLeft w:val="0"/>
          <w:marRight w:val="0"/>
          <w:marTop w:val="0"/>
          <w:marBottom w:val="0"/>
          <w:divBdr>
            <w:top w:val="single" w:sz="6" w:space="0" w:color="CCCCCC"/>
            <w:left w:val="single" w:sz="6" w:space="0" w:color="CCCCCC"/>
            <w:bottom w:val="single" w:sz="6" w:space="0" w:color="CCCCCC"/>
            <w:right w:val="single" w:sz="6" w:space="0" w:color="CCCCCC"/>
          </w:divBdr>
          <w:divsChild>
            <w:div w:id="1897743913">
              <w:marLeft w:val="0"/>
              <w:marRight w:val="0"/>
              <w:marTop w:val="0"/>
              <w:marBottom w:val="0"/>
              <w:divBdr>
                <w:top w:val="none" w:sz="0" w:space="0" w:color="auto"/>
                <w:left w:val="none" w:sz="0" w:space="0" w:color="auto"/>
                <w:bottom w:val="none" w:sz="0" w:space="0" w:color="auto"/>
                <w:right w:val="none" w:sz="0" w:space="0" w:color="auto"/>
              </w:divBdr>
            </w:div>
            <w:div w:id="1897743920">
              <w:marLeft w:val="3"/>
              <w:marRight w:val="3"/>
              <w:marTop w:val="300"/>
              <w:marBottom w:val="300"/>
              <w:divBdr>
                <w:top w:val="none" w:sz="0" w:space="0" w:color="auto"/>
                <w:left w:val="none" w:sz="0" w:space="0" w:color="auto"/>
                <w:bottom w:val="none" w:sz="0" w:space="0" w:color="auto"/>
                <w:right w:val="none" w:sz="0" w:space="0" w:color="auto"/>
              </w:divBdr>
              <w:divsChild>
                <w:div w:id="1897743917">
                  <w:marLeft w:val="1575"/>
                  <w:marRight w:val="0"/>
                  <w:marTop w:val="0"/>
                  <w:marBottom w:val="0"/>
                  <w:divBdr>
                    <w:top w:val="none" w:sz="0" w:space="0" w:color="auto"/>
                    <w:left w:val="none" w:sz="0" w:space="0" w:color="auto"/>
                    <w:bottom w:val="none" w:sz="0" w:space="0" w:color="auto"/>
                    <w:right w:val="none" w:sz="0" w:space="0" w:color="auto"/>
                  </w:divBdr>
                </w:div>
                <w:div w:id="1897743918">
                  <w:marLeft w:val="15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43924">
      <w:marLeft w:val="0"/>
      <w:marRight w:val="0"/>
      <w:marTop w:val="0"/>
      <w:marBottom w:val="0"/>
      <w:divBdr>
        <w:top w:val="none" w:sz="0" w:space="0" w:color="auto"/>
        <w:left w:val="none" w:sz="0" w:space="0" w:color="auto"/>
        <w:bottom w:val="none" w:sz="0" w:space="0" w:color="auto"/>
        <w:right w:val="none" w:sz="0" w:space="0" w:color="auto"/>
      </w:divBdr>
      <w:divsChild>
        <w:div w:id="1897743905">
          <w:marLeft w:val="0"/>
          <w:marRight w:val="0"/>
          <w:marTop w:val="0"/>
          <w:marBottom w:val="0"/>
          <w:divBdr>
            <w:top w:val="single" w:sz="6" w:space="0" w:color="CCCCCC"/>
            <w:left w:val="single" w:sz="6" w:space="0" w:color="CCCCCC"/>
            <w:bottom w:val="single" w:sz="6" w:space="0" w:color="CCCCCC"/>
            <w:right w:val="single" w:sz="6" w:space="0" w:color="CCCCCC"/>
          </w:divBdr>
          <w:divsChild>
            <w:div w:id="1897743906">
              <w:marLeft w:val="3"/>
              <w:marRight w:val="3"/>
              <w:marTop w:val="300"/>
              <w:marBottom w:val="300"/>
              <w:divBdr>
                <w:top w:val="none" w:sz="0" w:space="0" w:color="auto"/>
                <w:left w:val="none" w:sz="0" w:space="0" w:color="auto"/>
                <w:bottom w:val="none" w:sz="0" w:space="0" w:color="auto"/>
                <w:right w:val="none" w:sz="0" w:space="0" w:color="auto"/>
              </w:divBdr>
              <w:divsChild>
                <w:div w:id="1897743907">
                  <w:marLeft w:val="1575"/>
                  <w:marRight w:val="0"/>
                  <w:marTop w:val="0"/>
                  <w:marBottom w:val="0"/>
                  <w:divBdr>
                    <w:top w:val="none" w:sz="0" w:space="0" w:color="auto"/>
                    <w:left w:val="none" w:sz="0" w:space="0" w:color="auto"/>
                    <w:bottom w:val="none" w:sz="0" w:space="0" w:color="auto"/>
                    <w:right w:val="none" w:sz="0" w:space="0" w:color="auto"/>
                  </w:divBdr>
                </w:div>
                <w:div w:id="1897743925">
                  <w:marLeft w:val="1575"/>
                  <w:marRight w:val="0"/>
                  <w:marTop w:val="0"/>
                  <w:marBottom w:val="0"/>
                  <w:divBdr>
                    <w:top w:val="none" w:sz="0" w:space="0" w:color="auto"/>
                    <w:left w:val="none" w:sz="0" w:space="0" w:color="auto"/>
                    <w:bottom w:val="none" w:sz="0" w:space="0" w:color="auto"/>
                    <w:right w:val="none" w:sz="0" w:space="0" w:color="auto"/>
                  </w:divBdr>
                </w:div>
              </w:divsChild>
            </w:div>
            <w:div w:id="18977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3926">
      <w:marLeft w:val="0"/>
      <w:marRight w:val="0"/>
      <w:marTop w:val="0"/>
      <w:marBottom w:val="0"/>
      <w:divBdr>
        <w:top w:val="none" w:sz="0" w:space="0" w:color="auto"/>
        <w:left w:val="none" w:sz="0" w:space="0" w:color="auto"/>
        <w:bottom w:val="none" w:sz="0" w:space="0" w:color="auto"/>
        <w:right w:val="none" w:sz="0" w:space="0" w:color="auto"/>
      </w:divBdr>
    </w:div>
    <w:div w:id="18977439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734F2-BF2F-431F-92D0-CB7F835C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1793</Words>
  <Characters>10223</Characters>
  <Application>Microsoft Office Word</Application>
  <DocSecurity>0</DocSecurity>
  <Lines>85</Lines>
  <Paragraphs>23</Paragraphs>
  <ScaleCrop>false</ScaleCrop>
  <Company>东莞市机电工程学校</Company>
  <LinksUpToDate>false</LinksUpToDate>
  <CharactersWithSpaces>11993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东莞市机电工程学校竞赛队训练工量具采购项目招标公告</dc:title>
  <dc:creator>东莞市</dc:creator>
  <cp:lastModifiedBy>WRGHO</cp:lastModifiedBy>
  <cp:revision>7</cp:revision>
  <cp:lastPrinted>2021-03-31T02:32:00Z</cp:lastPrinted>
  <dcterms:created xsi:type="dcterms:W3CDTF">2021-03-30T13:13:00Z</dcterms:created>
  <dcterms:modified xsi:type="dcterms:W3CDTF">2021-03-31T02:32:00Z</dcterms:modified>
</cp:coreProperties>
</file>